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2FD" w:rsidRDefault="00020A06" w:rsidP="00CF72FD">
      <w:pPr>
        <w:rPr>
          <w:b/>
          <w:lang w:val="da-DK"/>
        </w:rPr>
      </w:pPr>
      <w:r>
        <w:rPr>
          <w:b/>
          <w:lang w:val="da-DK"/>
        </w:rPr>
        <w:t>Stat100 vår 2018</w:t>
      </w:r>
    </w:p>
    <w:p w:rsidR="00651C2C" w:rsidRPr="00CF72FD" w:rsidRDefault="00020A06" w:rsidP="00577D93">
      <w:pPr>
        <w:jc w:val="center"/>
        <w:rPr>
          <w:b/>
          <w:sz w:val="52"/>
          <w:lang w:val="da-DK"/>
        </w:rPr>
      </w:pPr>
      <w:r>
        <w:rPr>
          <w:b/>
          <w:sz w:val="52"/>
          <w:lang w:val="da-DK"/>
        </w:rPr>
        <w:t>Oppgaver til uke 11</w:t>
      </w:r>
    </w:p>
    <w:p w:rsidR="00054409" w:rsidRDefault="00054409" w:rsidP="00BF46C2">
      <w:pPr>
        <w:pStyle w:val="NoSpacing"/>
        <w:rPr>
          <w:b/>
          <w:lang w:val="nb-NO" w:eastAsia="nb-NO"/>
        </w:rPr>
      </w:pPr>
    </w:p>
    <w:p w:rsidR="00BF46C2" w:rsidRPr="00BF46C2" w:rsidRDefault="008778B1" w:rsidP="00BF46C2">
      <w:pPr>
        <w:pStyle w:val="NoSpacing"/>
        <w:rPr>
          <w:b/>
          <w:lang w:val="nb-NO" w:eastAsia="nb-NO"/>
        </w:rPr>
      </w:pPr>
      <w:r>
        <w:rPr>
          <w:b/>
          <w:lang w:val="nb-NO" w:eastAsia="nb-NO"/>
        </w:rPr>
        <w:t xml:space="preserve">Oppgave 1 </w:t>
      </w:r>
      <w:r w:rsidR="00174BA4">
        <w:rPr>
          <w:b/>
          <w:lang w:val="nb-NO" w:eastAsia="nb-NO"/>
        </w:rPr>
        <w:t>(fin oppgave, må gjøres)</w:t>
      </w:r>
    </w:p>
    <w:p w:rsidR="00543913" w:rsidRDefault="00BF46C2" w:rsidP="00BF46C2">
      <w:pPr>
        <w:pStyle w:val="NoSpacing"/>
        <w:rPr>
          <w:lang w:val="nb-NO" w:eastAsia="nb-NO"/>
        </w:rPr>
      </w:pPr>
      <w:r w:rsidRPr="00BF46C2">
        <w:rPr>
          <w:lang w:val="nb-NO" w:eastAsia="nb-NO"/>
        </w:rPr>
        <w:t>Anta at du har som masteroppgave å komponere et nytt svinefôr.</w:t>
      </w:r>
      <w:r w:rsidR="00B03024">
        <w:rPr>
          <w:lang w:val="nb-NO" w:eastAsia="nb-NO"/>
        </w:rPr>
        <w:t xml:space="preserve"> </w:t>
      </w:r>
      <w:r w:rsidRPr="00BF46C2">
        <w:rPr>
          <w:lang w:val="nb-NO" w:eastAsia="nb-NO"/>
        </w:rPr>
        <w:t xml:space="preserve">Du plukker ut 3 griser tilfeldig og gir disse av det nye fôret, deretter slakter du grisene når de er 180 dager gamle. </w:t>
      </w:r>
    </w:p>
    <w:p w:rsidR="00BF46C2" w:rsidRDefault="00BF46C2" w:rsidP="00BF46C2">
      <w:pPr>
        <w:pStyle w:val="NoSpacing"/>
        <w:rPr>
          <w:lang w:val="nb-NO" w:eastAsia="nb-NO"/>
        </w:rPr>
      </w:pPr>
      <w:r w:rsidRPr="00BF46C2">
        <w:rPr>
          <w:lang w:val="nb-NO" w:eastAsia="nb-NO"/>
        </w:rPr>
        <w:t>Slaktevektene ble: 70 kg, 80 kg og 90 kg.</w:t>
      </w:r>
      <w:r w:rsidR="00543913">
        <w:rPr>
          <w:lang w:val="nb-NO" w:eastAsia="nb-NO"/>
        </w:rPr>
        <w:t xml:space="preserve"> Vi antar a</w:t>
      </w:r>
      <w:r w:rsidR="00117E52">
        <w:rPr>
          <w:lang w:val="nb-NO" w:eastAsia="nb-NO"/>
        </w:rPr>
        <w:t>t</w:t>
      </w:r>
      <w:r w:rsidR="00543913">
        <w:rPr>
          <w:lang w:val="nb-NO" w:eastAsia="nb-NO"/>
        </w:rPr>
        <w:t xml:space="preserve"> slaktevekt ved det nye </w:t>
      </w:r>
      <w:r w:rsidR="00543913" w:rsidRPr="00BF46C2">
        <w:rPr>
          <w:lang w:val="nb-NO" w:eastAsia="nb-NO"/>
        </w:rPr>
        <w:t>fôr</w:t>
      </w:r>
      <w:r w:rsidR="00543913">
        <w:rPr>
          <w:lang w:val="nb-NO" w:eastAsia="nb-NO"/>
        </w:rPr>
        <w:t>et er normalfordelt.</w:t>
      </w:r>
    </w:p>
    <w:p w:rsidR="006A46D3" w:rsidRPr="006A46D3" w:rsidRDefault="006A46D3" w:rsidP="00BF46C2">
      <w:pPr>
        <w:pStyle w:val="NoSpacing"/>
        <w:rPr>
          <w:lang w:val="nb-NO" w:eastAsia="nb-NO"/>
        </w:rPr>
      </w:pPr>
      <w:r>
        <w:rPr>
          <w:lang w:val="nb-NO" w:eastAsia="nb-NO"/>
        </w:rPr>
        <w:t xml:space="preserve">En statistisk modell for dette forsøket kan </w:t>
      </w:r>
      <w:r w:rsidRPr="006A46D3">
        <w:rPr>
          <w:lang w:val="nb-NO" w:eastAsia="nb-NO"/>
        </w:rPr>
        <w:t>vi skrive som:</w:t>
      </w:r>
    </w:p>
    <w:p w:rsidR="006A46D3" w:rsidRPr="00D643AF" w:rsidRDefault="006A46D3" w:rsidP="00BF46C2">
      <w:pPr>
        <w:pStyle w:val="NoSpacing"/>
        <w:rPr>
          <w:lang w:val="nb-NO" w:eastAsia="nb-NO"/>
        </w:rPr>
      </w:pPr>
    </w:p>
    <w:p w:rsidR="006A46D3" w:rsidRPr="006A46D3" w:rsidRDefault="006A46D3" w:rsidP="006A46D3">
      <w:pPr>
        <w:pStyle w:val="NoSpacing"/>
        <w:ind w:firstLine="360"/>
        <w:rPr>
          <w:b/>
          <w:i/>
          <w:lang w:val="nn-NO" w:eastAsia="nb-NO"/>
        </w:rPr>
      </w:pPr>
      <w:r w:rsidRPr="006A46D3">
        <w:rPr>
          <w:b/>
          <w:lang w:val="nn-NO" w:eastAsia="nb-NO"/>
        </w:rPr>
        <w:t>Y</w:t>
      </w:r>
      <w:r w:rsidRPr="006A46D3">
        <w:rPr>
          <w:b/>
          <w:vertAlign w:val="subscript"/>
          <w:lang w:val="nn-NO" w:eastAsia="nb-NO"/>
        </w:rPr>
        <w:t>i</w:t>
      </w:r>
      <w:r w:rsidRPr="006A46D3">
        <w:rPr>
          <w:b/>
          <w:lang w:val="nn-NO" w:eastAsia="nb-NO"/>
        </w:rPr>
        <w:t xml:space="preserve"> = </w:t>
      </w:r>
      <w:r w:rsidRPr="006A46D3">
        <w:rPr>
          <w:rFonts w:ascii="Symbol" w:hAnsi="Symbol"/>
          <w:b/>
          <w:lang w:val="nn-NO" w:eastAsia="nb-NO"/>
        </w:rPr>
        <w:t></w:t>
      </w:r>
      <w:r w:rsidRPr="006A46D3">
        <w:rPr>
          <w:b/>
          <w:lang w:val="nn-NO" w:eastAsia="nb-NO"/>
        </w:rPr>
        <w:t xml:space="preserve"> + e</w:t>
      </w:r>
      <w:r w:rsidRPr="006A46D3">
        <w:rPr>
          <w:b/>
          <w:vertAlign w:val="subscript"/>
          <w:lang w:val="nn-NO" w:eastAsia="nb-NO"/>
        </w:rPr>
        <w:t>i</w:t>
      </w:r>
      <w:r w:rsidRPr="006A46D3">
        <w:rPr>
          <w:b/>
          <w:lang w:val="nn-NO" w:eastAsia="nb-NO"/>
        </w:rPr>
        <w:t>,</w:t>
      </w:r>
      <w:r w:rsidR="00D643AF">
        <w:rPr>
          <w:b/>
          <w:lang w:val="nn-NO" w:eastAsia="nb-NO"/>
        </w:rPr>
        <w:t xml:space="preserve"> </w:t>
      </w:r>
      <w:r w:rsidRPr="006A46D3">
        <w:rPr>
          <w:b/>
          <w:lang w:val="nn-NO" w:eastAsia="nb-NO"/>
        </w:rPr>
        <w:t>der e</w:t>
      </w:r>
      <w:r w:rsidRPr="00D643AF">
        <w:rPr>
          <w:b/>
          <w:vertAlign w:val="subscript"/>
          <w:lang w:val="nn-NO" w:eastAsia="nb-NO"/>
        </w:rPr>
        <w:t>i</w:t>
      </w:r>
      <w:r w:rsidRPr="006A46D3">
        <w:rPr>
          <w:b/>
          <w:lang w:val="nn-NO" w:eastAsia="nb-NO"/>
        </w:rPr>
        <w:t xml:space="preserve"> ~ N(0,</w:t>
      </w:r>
      <w:r w:rsidRPr="006A46D3">
        <w:rPr>
          <w:rFonts w:ascii="Symbol" w:hAnsi="Symbol"/>
          <w:b/>
          <w:lang w:val="nn-NO" w:eastAsia="nb-NO"/>
        </w:rPr>
        <w:t></w:t>
      </w:r>
      <w:r w:rsidRPr="006A46D3">
        <w:rPr>
          <w:rFonts w:ascii="Symbol" w:hAnsi="Symbol"/>
          <w:b/>
          <w:lang w:val="nn-NO" w:eastAsia="nb-NO"/>
        </w:rPr>
        <w:t></w:t>
      </w:r>
      <w:r w:rsidRPr="006A46D3">
        <w:rPr>
          <w:b/>
          <w:lang w:val="nn-NO" w:eastAsia="nb-NO"/>
        </w:rPr>
        <w:t>), og uavhengige</w:t>
      </w:r>
      <w:r w:rsidRPr="006A46D3">
        <w:rPr>
          <w:b/>
          <w:i/>
          <w:lang w:val="nn-NO" w:eastAsia="nb-NO"/>
        </w:rPr>
        <w:t>.</w:t>
      </w:r>
    </w:p>
    <w:p w:rsidR="006A46D3" w:rsidRPr="00020A06" w:rsidRDefault="006A46D3" w:rsidP="006A46D3">
      <w:pPr>
        <w:pStyle w:val="NoSpacing"/>
        <w:ind w:firstLine="360"/>
        <w:rPr>
          <w:b/>
          <w:i/>
          <w:lang w:val="nb-NO" w:eastAsia="nb-NO"/>
        </w:rPr>
      </w:pPr>
      <w:proofErr w:type="gramStart"/>
      <w:r w:rsidRPr="00020A06">
        <w:rPr>
          <w:b/>
          <w:i/>
          <w:lang w:val="nb-NO" w:eastAsia="nb-NO"/>
        </w:rPr>
        <w:t>i</w:t>
      </w:r>
      <w:proofErr w:type="gramEnd"/>
      <w:r w:rsidRPr="00020A06">
        <w:rPr>
          <w:b/>
          <w:i/>
          <w:lang w:val="nb-NO" w:eastAsia="nb-NO"/>
        </w:rPr>
        <w:t xml:space="preserve"> =1,2 3. Alle observasjoner er uavhengige</w:t>
      </w:r>
    </w:p>
    <w:p w:rsidR="006A46D3" w:rsidRPr="00020A06" w:rsidRDefault="006A46D3" w:rsidP="00BF46C2">
      <w:pPr>
        <w:pStyle w:val="NoSpacing"/>
        <w:rPr>
          <w:lang w:val="nb-NO" w:eastAsia="nb-NO"/>
        </w:rPr>
      </w:pPr>
    </w:p>
    <w:p w:rsidR="00D643AF" w:rsidRPr="00020A06" w:rsidRDefault="00D643AF" w:rsidP="00D643AF">
      <w:pPr>
        <w:pStyle w:val="NoSpacing"/>
        <w:rPr>
          <w:lang w:val="nb-NO" w:eastAsia="nb-NO"/>
        </w:rPr>
      </w:pPr>
      <w:r w:rsidRPr="00020A06">
        <w:rPr>
          <w:b/>
          <w:lang w:val="nb-NO" w:eastAsia="nb-NO"/>
        </w:rPr>
        <w:t>a)</w:t>
      </w:r>
      <w:r w:rsidRPr="00020A06">
        <w:rPr>
          <w:lang w:val="nb-NO" w:eastAsia="nb-NO"/>
        </w:rPr>
        <w:t xml:space="preserve"> </w:t>
      </w:r>
      <w:r w:rsidR="006A46D3" w:rsidRPr="00020A06">
        <w:rPr>
          <w:lang w:val="nb-NO" w:eastAsia="nb-NO"/>
        </w:rPr>
        <w:t xml:space="preserve">Vis at modellen medfører at </w:t>
      </w:r>
    </w:p>
    <w:p w:rsidR="00D643AF" w:rsidRPr="00020A06" w:rsidRDefault="006A46D3" w:rsidP="00D643AF">
      <w:pPr>
        <w:pStyle w:val="NoSpacing"/>
        <w:ind w:left="720"/>
        <w:rPr>
          <w:lang w:val="nb-NO" w:eastAsia="nb-NO"/>
        </w:rPr>
      </w:pPr>
      <w:r w:rsidRPr="00020A06">
        <w:rPr>
          <w:lang w:val="nb-NO" w:eastAsia="nb-NO"/>
        </w:rPr>
        <w:t>E(Y</w:t>
      </w:r>
      <w:r w:rsidRPr="00020A06">
        <w:rPr>
          <w:vertAlign w:val="subscript"/>
          <w:lang w:val="nb-NO" w:eastAsia="nb-NO"/>
        </w:rPr>
        <w:t>i</w:t>
      </w:r>
      <w:r w:rsidRPr="00020A06">
        <w:rPr>
          <w:lang w:val="nb-NO" w:eastAsia="nb-NO"/>
        </w:rPr>
        <w:t xml:space="preserve">) = </w:t>
      </w:r>
      <w:r w:rsidRPr="006A46D3">
        <w:rPr>
          <w:rFonts w:ascii="Symbol" w:hAnsi="Symbol"/>
          <w:lang w:val="nn-NO" w:eastAsia="nb-NO"/>
        </w:rPr>
        <w:t></w:t>
      </w:r>
      <w:r w:rsidRPr="00020A06">
        <w:rPr>
          <w:lang w:val="nb-NO" w:eastAsia="nb-NO"/>
        </w:rPr>
        <w:t xml:space="preserve"> </w:t>
      </w:r>
    </w:p>
    <w:p w:rsidR="00D643AF" w:rsidRPr="00020A06" w:rsidRDefault="006A46D3" w:rsidP="00D643AF">
      <w:pPr>
        <w:pStyle w:val="NoSpacing"/>
        <w:ind w:left="720"/>
        <w:rPr>
          <w:lang w:val="nb-NO" w:eastAsia="nb-NO"/>
        </w:rPr>
      </w:pPr>
      <w:r w:rsidRPr="00020A06">
        <w:rPr>
          <w:lang w:val="nb-NO" w:eastAsia="nb-NO"/>
        </w:rPr>
        <w:t>SD(Y</w:t>
      </w:r>
      <w:r w:rsidRPr="00020A06">
        <w:rPr>
          <w:vertAlign w:val="subscript"/>
          <w:lang w:val="nb-NO" w:eastAsia="nb-NO"/>
        </w:rPr>
        <w:t>i</w:t>
      </w:r>
      <w:r w:rsidRPr="00020A06">
        <w:rPr>
          <w:lang w:val="nb-NO" w:eastAsia="nb-NO"/>
        </w:rPr>
        <w:t xml:space="preserve">) = </w:t>
      </w:r>
      <w:r>
        <w:rPr>
          <w:rFonts w:ascii="Symbol" w:hAnsi="Symbol"/>
          <w:lang w:val="nn-NO" w:eastAsia="nb-NO"/>
        </w:rPr>
        <w:t></w:t>
      </w:r>
      <w:r w:rsidRPr="00020A06">
        <w:rPr>
          <w:lang w:val="nb-NO" w:eastAsia="nb-NO"/>
        </w:rPr>
        <w:t xml:space="preserve"> </w:t>
      </w:r>
      <w:bookmarkStart w:id="0" w:name="_GoBack"/>
      <w:bookmarkEnd w:id="0"/>
    </w:p>
    <w:p w:rsidR="00D643AF" w:rsidRPr="00020A06" w:rsidRDefault="006A46D3" w:rsidP="00D643AF">
      <w:pPr>
        <w:pStyle w:val="NoSpacing"/>
        <w:ind w:left="720"/>
        <w:rPr>
          <w:lang w:val="nb-NO" w:eastAsia="nb-NO"/>
        </w:rPr>
      </w:pPr>
      <w:r w:rsidRPr="00020A06">
        <w:rPr>
          <w:lang w:val="nb-NO" w:eastAsia="nb-NO"/>
        </w:rPr>
        <w:t>Y</w:t>
      </w:r>
      <w:r w:rsidR="0037309F" w:rsidRPr="00020A06">
        <w:rPr>
          <w:vertAlign w:val="subscript"/>
          <w:lang w:val="nb-NO" w:eastAsia="nb-NO"/>
        </w:rPr>
        <w:t>i</w:t>
      </w:r>
      <w:r w:rsidR="0037309F" w:rsidRPr="00020A06">
        <w:rPr>
          <w:lang w:val="nb-NO" w:eastAsia="nb-NO"/>
        </w:rPr>
        <w:t>-</w:t>
      </w:r>
      <w:proofErr w:type="gramStart"/>
      <w:r w:rsidR="0037309F" w:rsidRPr="00020A06">
        <w:rPr>
          <w:lang w:val="nb-NO" w:eastAsia="nb-NO"/>
        </w:rPr>
        <w:t xml:space="preserve">ene </w:t>
      </w:r>
      <w:r w:rsidRPr="00020A06">
        <w:rPr>
          <w:lang w:val="nb-NO" w:eastAsia="nb-NO"/>
        </w:rPr>
        <w:t xml:space="preserve"> er</w:t>
      </w:r>
      <w:proofErr w:type="gramEnd"/>
      <w:r w:rsidRPr="00020A06">
        <w:rPr>
          <w:lang w:val="nb-NO" w:eastAsia="nb-NO"/>
        </w:rPr>
        <w:t xml:space="preserve"> normalfordelte</w:t>
      </w:r>
      <w:r w:rsidR="00D643AF" w:rsidRPr="00020A06">
        <w:rPr>
          <w:lang w:val="nb-NO" w:eastAsia="nb-NO"/>
        </w:rPr>
        <w:t xml:space="preserve">, </w:t>
      </w:r>
    </w:p>
    <w:p w:rsidR="00B03024" w:rsidRPr="00E22ABB" w:rsidRDefault="00D643AF" w:rsidP="00D643AF">
      <w:pPr>
        <w:pStyle w:val="NoSpacing"/>
        <w:ind w:left="720"/>
        <w:rPr>
          <w:lang w:val="nb-NO" w:eastAsia="nb-NO"/>
        </w:rPr>
      </w:pPr>
      <w:r w:rsidRPr="00E22ABB">
        <w:rPr>
          <w:lang w:val="nb-NO" w:eastAsia="nb-NO"/>
        </w:rPr>
        <w:t>Modellen er</w:t>
      </w:r>
      <w:r w:rsidR="003D1E36" w:rsidRPr="00E22ABB">
        <w:rPr>
          <w:lang w:val="nb-NO" w:eastAsia="nb-NO"/>
        </w:rPr>
        <w:t xml:space="preserve"> dermed</w:t>
      </w:r>
      <w:r w:rsidRPr="00E22ABB">
        <w:rPr>
          <w:lang w:val="nb-NO" w:eastAsia="nb-NO"/>
        </w:rPr>
        <w:t xml:space="preserve"> identisk med</w:t>
      </w:r>
      <w:r w:rsidR="003D1E36" w:rsidRPr="00E22ABB">
        <w:rPr>
          <w:lang w:val="nb-NO" w:eastAsia="nb-NO"/>
        </w:rPr>
        <w:t xml:space="preserve"> modellen:</w:t>
      </w:r>
      <w:r w:rsidRPr="00E22ABB">
        <w:rPr>
          <w:lang w:val="nb-NO" w:eastAsia="nb-NO"/>
        </w:rPr>
        <w:t xml:space="preserve"> </w:t>
      </w:r>
      <w:r w:rsidRPr="00E22ABB">
        <w:rPr>
          <w:i/>
          <w:iCs/>
          <w:lang w:val="nb-NO"/>
        </w:rPr>
        <w:t>Y</w:t>
      </w:r>
      <w:r w:rsidR="00A02A84" w:rsidRPr="00E22ABB">
        <w:rPr>
          <w:i/>
          <w:iCs/>
          <w:vertAlign w:val="subscript"/>
          <w:lang w:val="nb-NO"/>
        </w:rPr>
        <w:t>i</w:t>
      </w:r>
      <w:r w:rsidR="00A02A84" w:rsidRPr="00E22ABB">
        <w:rPr>
          <w:lang w:val="nb-NO"/>
        </w:rPr>
        <w:t xml:space="preserve"> ~ </w:t>
      </w:r>
      <w:proofErr w:type="gramStart"/>
      <w:r w:rsidR="00A02A84" w:rsidRPr="00E22ABB">
        <w:rPr>
          <w:lang w:val="nb-NO"/>
        </w:rPr>
        <w:t>N(</w:t>
      </w:r>
      <w:proofErr w:type="gramEnd"/>
      <w:r w:rsidR="00A02A84" w:rsidRPr="002733D2">
        <w:rPr>
          <w:rFonts w:ascii="Symbol" w:hAnsi="Symbol"/>
          <w:i/>
          <w:iCs/>
          <w:lang w:val="nb-NO"/>
        </w:rPr>
        <w:t></w:t>
      </w:r>
      <w:r w:rsidR="00A02A84" w:rsidRPr="002733D2">
        <w:rPr>
          <w:rFonts w:ascii="Symbol" w:hAnsi="Symbol"/>
          <w:lang w:val="nb-NO"/>
        </w:rPr>
        <w:t></w:t>
      </w:r>
      <w:r w:rsidR="00A02A84" w:rsidRPr="002733D2">
        <w:rPr>
          <w:rFonts w:ascii="Symbol" w:hAnsi="Symbol"/>
          <w:lang w:val="nb-NO"/>
        </w:rPr>
        <w:t></w:t>
      </w:r>
      <w:r w:rsidR="00A02A84" w:rsidRPr="002733D2">
        <w:rPr>
          <w:rFonts w:ascii="Symbol" w:hAnsi="Symbol"/>
          <w:i/>
          <w:iCs/>
          <w:lang w:val="nb-NO"/>
        </w:rPr>
        <w:t></w:t>
      </w:r>
      <w:r w:rsidR="00A02A84" w:rsidRPr="00E22ABB">
        <w:rPr>
          <w:lang w:val="nb-NO"/>
        </w:rPr>
        <w:t xml:space="preserve">) </w:t>
      </w:r>
      <w:r w:rsidR="006A46D3" w:rsidRPr="00E22ABB">
        <w:rPr>
          <w:lang w:val="nb-NO" w:eastAsia="nb-NO"/>
        </w:rPr>
        <w:t xml:space="preserve"> </w:t>
      </w:r>
    </w:p>
    <w:p w:rsidR="006A46D3" w:rsidRPr="006A46D3" w:rsidRDefault="00A02A84" w:rsidP="00A02A84">
      <w:pPr>
        <w:pStyle w:val="NoSpacing"/>
        <w:rPr>
          <w:lang w:val="nb-NO" w:eastAsia="nb-NO"/>
        </w:rPr>
      </w:pPr>
      <w:r w:rsidRPr="00D643AF">
        <w:rPr>
          <w:b/>
          <w:lang w:val="nb-NO" w:eastAsia="nb-NO"/>
        </w:rPr>
        <w:t>b)</w:t>
      </w:r>
      <w:r>
        <w:rPr>
          <w:lang w:val="nb-NO" w:eastAsia="nb-NO"/>
        </w:rPr>
        <w:t xml:space="preserve"> </w:t>
      </w:r>
      <w:r w:rsidR="00E22ABB">
        <w:rPr>
          <w:lang w:val="nb-NO" w:eastAsia="nb-NO"/>
        </w:rPr>
        <w:tab/>
      </w:r>
      <w:r>
        <w:rPr>
          <w:lang w:val="nb-NO" w:eastAsia="nb-NO"/>
        </w:rPr>
        <w:t>Modellen har to ukj</w:t>
      </w:r>
      <w:r w:rsidR="006A46D3">
        <w:rPr>
          <w:lang w:val="nb-NO" w:eastAsia="nb-NO"/>
        </w:rPr>
        <w:t>ente</w:t>
      </w:r>
      <w:r w:rsidR="006A46D3" w:rsidRPr="006A46D3">
        <w:rPr>
          <w:lang w:val="nb-NO" w:eastAsia="nb-NO"/>
        </w:rPr>
        <w:t xml:space="preserve"> </w:t>
      </w:r>
      <w:proofErr w:type="spellStart"/>
      <w:r w:rsidR="006A46D3" w:rsidRPr="006A46D3">
        <w:rPr>
          <w:lang w:val="nb-NO" w:eastAsia="nb-NO"/>
        </w:rPr>
        <w:t>parametre</w:t>
      </w:r>
      <w:proofErr w:type="spellEnd"/>
      <w:r w:rsidR="006A46D3" w:rsidRPr="006A46D3">
        <w:rPr>
          <w:lang w:val="nb-NO" w:eastAsia="nb-NO"/>
        </w:rPr>
        <w:t>, gi disse en tolkning</w:t>
      </w:r>
      <w:r w:rsidR="00D643AF">
        <w:rPr>
          <w:lang w:val="nb-NO" w:eastAsia="nb-NO"/>
        </w:rPr>
        <w:t>.</w:t>
      </w:r>
      <w:r w:rsidR="006A46D3" w:rsidRPr="006A46D3">
        <w:rPr>
          <w:lang w:val="nb-NO" w:eastAsia="nb-NO"/>
        </w:rPr>
        <w:t xml:space="preserve"> </w:t>
      </w:r>
    </w:p>
    <w:p w:rsidR="003D1E36" w:rsidRPr="00020A06" w:rsidRDefault="00A02A84" w:rsidP="00BF46C2">
      <w:pPr>
        <w:pStyle w:val="NoSpacing"/>
        <w:rPr>
          <w:lang w:val="nb-NO" w:eastAsia="nb-NO"/>
        </w:rPr>
      </w:pPr>
      <w:r w:rsidRPr="00020A06">
        <w:rPr>
          <w:b/>
          <w:lang w:val="nb-NO" w:eastAsia="nb-NO"/>
        </w:rPr>
        <w:t>c)</w:t>
      </w:r>
      <w:r w:rsidRPr="00020A06">
        <w:rPr>
          <w:lang w:val="nb-NO" w:eastAsia="nb-NO"/>
        </w:rPr>
        <w:t xml:space="preserve"> </w:t>
      </w:r>
      <w:r w:rsidR="00E22ABB" w:rsidRPr="00020A06">
        <w:rPr>
          <w:lang w:val="nb-NO" w:eastAsia="nb-NO"/>
        </w:rPr>
        <w:tab/>
      </w:r>
      <w:r w:rsidR="006A46D3" w:rsidRPr="00020A06">
        <w:rPr>
          <w:lang w:val="nb-NO" w:eastAsia="nb-NO"/>
        </w:rPr>
        <w:t>Vis at e</w:t>
      </w:r>
      <w:r w:rsidR="006A46D3" w:rsidRPr="00020A06">
        <w:rPr>
          <w:vertAlign w:val="subscript"/>
          <w:lang w:val="nb-NO" w:eastAsia="nb-NO"/>
        </w:rPr>
        <w:t>i</w:t>
      </w:r>
      <w:r w:rsidR="006A46D3" w:rsidRPr="00020A06">
        <w:rPr>
          <w:lang w:val="nb-NO" w:eastAsia="nb-NO"/>
        </w:rPr>
        <w:t xml:space="preserve"> = </w:t>
      </w:r>
      <w:proofErr w:type="gramStart"/>
      <w:r w:rsidR="006A46D3" w:rsidRPr="00020A06">
        <w:rPr>
          <w:lang w:val="nb-NO" w:eastAsia="nb-NO"/>
        </w:rPr>
        <w:t>Y</w:t>
      </w:r>
      <w:r w:rsidR="006A46D3" w:rsidRPr="00020A06">
        <w:rPr>
          <w:vertAlign w:val="subscript"/>
          <w:lang w:val="nb-NO" w:eastAsia="nb-NO"/>
        </w:rPr>
        <w:t>i</w:t>
      </w:r>
      <w:r w:rsidR="006A46D3" w:rsidRPr="00020A06">
        <w:rPr>
          <w:lang w:val="nb-NO" w:eastAsia="nb-NO"/>
        </w:rPr>
        <w:t xml:space="preserve"> </w:t>
      </w:r>
      <w:r w:rsidR="006A46D3" w:rsidRPr="006A46D3">
        <w:rPr>
          <w:rFonts w:ascii="Symbol" w:hAnsi="Symbol"/>
          <w:lang w:val="nn-NO" w:eastAsia="nb-NO"/>
        </w:rPr>
        <w:t></w:t>
      </w:r>
      <w:r w:rsidR="006A46D3" w:rsidRPr="00020A06">
        <w:rPr>
          <w:lang w:val="nb-NO" w:eastAsia="nb-NO"/>
        </w:rPr>
        <w:t xml:space="preserve"> </w:t>
      </w:r>
      <w:r w:rsidR="006A46D3" w:rsidRPr="006A46D3">
        <w:rPr>
          <w:rFonts w:ascii="Symbol" w:hAnsi="Symbol"/>
          <w:lang w:val="nn-NO" w:eastAsia="nb-NO"/>
        </w:rPr>
        <w:t></w:t>
      </w:r>
      <w:r w:rsidR="006A46D3" w:rsidRPr="00020A06">
        <w:rPr>
          <w:b/>
          <w:i/>
          <w:lang w:val="nb-NO" w:eastAsia="nb-NO"/>
        </w:rPr>
        <w:t>.</w:t>
      </w:r>
      <w:proofErr w:type="gramEnd"/>
      <w:r w:rsidR="00D643AF" w:rsidRPr="00020A06">
        <w:rPr>
          <w:b/>
          <w:i/>
          <w:lang w:val="nb-NO" w:eastAsia="nb-NO"/>
        </w:rPr>
        <w:t xml:space="preserve">  </w:t>
      </w:r>
      <w:r w:rsidRPr="00020A06">
        <w:rPr>
          <w:lang w:val="nb-NO" w:eastAsia="nb-NO"/>
        </w:rPr>
        <w:t xml:space="preserve"> </w:t>
      </w:r>
    </w:p>
    <w:p w:rsidR="003D1E36" w:rsidRDefault="00A02A84" w:rsidP="00E22ABB">
      <w:pPr>
        <w:pStyle w:val="NoSpacing"/>
        <w:ind w:firstLine="720"/>
        <w:rPr>
          <w:lang w:val="nb-NO" w:eastAsia="nb-NO"/>
        </w:rPr>
      </w:pPr>
      <w:r w:rsidRPr="00D643AF">
        <w:rPr>
          <w:lang w:val="nb-NO" w:eastAsia="nb-NO"/>
        </w:rPr>
        <w:t>Hvordan vil du tolke</w:t>
      </w:r>
      <w:r w:rsidRPr="00D643AF">
        <w:rPr>
          <w:b/>
          <w:i/>
          <w:lang w:val="nb-NO" w:eastAsia="nb-NO"/>
        </w:rPr>
        <w:t xml:space="preserve"> </w:t>
      </w:r>
      <w:r w:rsidRPr="00D643AF">
        <w:rPr>
          <w:lang w:val="nb-NO" w:eastAsia="nb-NO"/>
        </w:rPr>
        <w:t>e</w:t>
      </w:r>
      <w:r w:rsidRPr="00D643AF">
        <w:rPr>
          <w:vertAlign w:val="subscript"/>
          <w:lang w:val="nb-NO" w:eastAsia="nb-NO"/>
        </w:rPr>
        <w:t>i</w:t>
      </w:r>
      <w:r w:rsidRPr="00D643AF">
        <w:rPr>
          <w:lang w:val="nb-NO" w:eastAsia="nb-NO"/>
        </w:rPr>
        <w:t>?</w:t>
      </w:r>
    </w:p>
    <w:p w:rsidR="006A46D3" w:rsidRDefault="003D1E36" w:rsidP="00E22ABB">
      <w:pPr>
        <w:pStyle w:val="NoSpacing"/>
        <w:ind w:firstLine="720"/>
        <w:rPr>
          <w:lang w:val="nb-NO" w:eastAsia="nb-NO"/>
        </w:rPr>
      </w:pPr>
      <w:r>
        <w:rPr>
          <w:lang w:val="nb-NO" w:eastAsia="nb-NO"/>
        </w:rPr>
        <w:t xml:space="preserve">Hva vil du si om gris nummer i hvis den har en negativ verdi av </w:t>
      </w:r>
      <w:r w:rsidRPr="003D1E36">
        <w:rPr>
          <w:lang w:val="nb-NO" w:eastAsia="nb-NO"/>
        </w:rPr>
        <w:t>e</w:t>
      </w:r>
      <w:r w:rsidRPr="003D1E36">
        <w:rPr>
          <w:vertAlign w:val="subscript"/>
          <w:lang w:val="nb-NO" w:eastAsia="nb-NO"/>
        </w:rPr>
        <w:t>i</w:t>
      </w:r>
      <w:r>
        <w:rPr>
          <w:lang w:val="nb-NO" w:eastAsia="nb-NO"/>
        </w:rPr>
        <w:t>?</w:t>
      </w:r>
    </w:p>
    <w:p w:rsidR="003D1E36" w:rsidRPr="00E22ABB" w:rsidRDefault="003D1E36" w:rsidP="00E22ABB">
      <w:pPr>
        <w:pStyle w:val="NoSpacing"/>
        <w:ind w:firstLine="720"/>
        <w:rPr>
          <w:lang w:val="nb-NO" w:eastAsia="nb-NO"/>
        </w:rPr>
      </w:pPr>
      <w:r>
        <w:rPr>
          <w:lang w:val="nb-NO" w:eastAsia="nb-NO"/>
        </w:rPr>
        <w:t>Hvorfor kan vi ikke beregne e</w:t>
      </w:r>
      <w:r w:rsidRPr="003D1E36">
        <w:rPr>
          <w:vertAlign w:val="subscript"/>
          <w:lang w:val="nb-NO" w:eastAsia="nb-NO"/>
        </w:rPr>
        <w:t>i</w:t>
      </w:r>
      <w:r>
        <w:rPr>
          <w:lang w:val="nb-NO" w:eastAsia="nb-NO"/>
        </w:rPr>
        <w:t xml:space="preserve">?  </w:t>
      </w:r>
    </w:p>
    <w:p w:rsidR="00A02A84" w:rsidRPr="00D643AF" w:rsidRDefault="00D643AF" w:rsidP="00A02A84">
      <w:pPr>
        <w:pStyle w:val="NoSpacing"/>
        <w:rPr>
          <w:lang w:val="nb-NO" w:eastAsia="nb-NO"/>
        </w:rPr>
      </w:pPr>
      <w:r>
        <w:rPr>
          <w:b/>
          <w:lang w:val="nb-NO" w:eastAsia="nb-NO"/>
        </w:rPr>
        <w:t>d</w:t>
      </w:r>
      <w:r w:rsidR="00A02A84" w:rsidRPr="00D643AF">
        <w:rPr>
          <w:b/>
          <w:lang w:val="nb-NO" w:eastAsia="nb-NO"/>
        </w:rPr>
        <w:t>)</w:t>
      </w:r>
      <w:r w:rsidR="00A02A84" w:rsidRPr="00D643AF">
        <w:rPr>
          <w:lang w:val="nb-NO" w:eastAsia="nb-NO"/>
        </w:rPr>
        <w:t xml:space="preserve"> </w:t>
      </w:r>
      <w:r w:rsidR="00E22ABB">
        <w:rPr>
          <w:lang w:val="nb-NO" w:eastAsia="nb-NO"/>
        </w:rPr>
        <w:tab/>
      </w:r>
      <w:r w:rsidR="00543913" w:rsidRPr="00D643AF">
        <w:rPr>
          <w:lang w:val="nb-NO" w:eastAsia="nb-NO"/>
        </w:rPr>
        <w:t xml:space="preserve">Estimer </w:t>
      </w:r>
      <w:r w:rsidR="00547C7E" w:rsidRPr="00D643AF">
        <w:rPr>
          <w:lang w:val="nb-NO" w:eastAsia="nb-NO"/>
        </w:rPr>
        <w:t xml:space="preserve">begge </w:t>
      </w:r>
      <w:proofErr w:type="spellStart"/>
      <w:r w:rsidR="00A02A84" w:rsidRPr="00D643AF">
        <w:rPr>
          <w:lang w:val="nb-NO" w:eastAsia="nb-NO"/>
        </w:rPr>
        <w:t>parametre</w:t>
      </w:r>
      <w:proofErr w:type="spellEnd"/>
      <w:r w:rsidR="00A02A84" w:rsidRPr="00D643AF">
        <w:rPr>
          <w:lang w:val="nb-NO" w:eastAsia="nb-NO"/>
        </w:rPr>
        <w:t>.</w:t>
      </w:r>
    </w:p>
    <w:p w:rsidR="00BF46C2" w:rsidRPr="00020A06" w:rsidRDefault="0038092E" w:rsidP="00A02A84">
      <w:pPr>
        <w:pStyle w:val="NoSpacing"/>
        <w:rPr>
          <w:lang w:val="nn-NO" w:eastAsia="nb-NO"/>
        </w:rPr>
      </w:pPr>
      <w:r w:rsidRPr="00020A06">
        <w:rPr>
          <w:b/>
          <w:lang w:val="nn-NO" w:eastAsia="nb-NO"/>
        </w:rPr>
        <w:t>e</w:t>
      </w:r>
      <w:r w:rsidR="00A02A84" w:rsidRPr="00020A06">
        <w:rPr>
          <w:b/>
          <w:lang w:val="nn-NO" w:eastAsia="nb-NO"/>
        </w:rPr>
        <w:t>)</w:t>
      </w:r>
      <w:r w:rsidR="00A02A84" w:rsidRPr="00020A06">
        <w:rPr>
          <w:lang w:val="nn-NO" w:eastAsia="nb-NO"/>
        </w:rPr>
        <w:t xml:space="preserve"> </w:t>
      </w:r>
      <w:r w:rsidR="00E22ABB" w:rsidRPr="00020A06">
        <w:rPr>
          <w:lang w:val="nn-NO" w:eastAsia="nb-NO"/>
        </w:rPr>
        <w:tab/>
      </w:r>
      <w:r w:rsidR="00A02A84" w:rsidRPr="00020A06">
        <w:rPr>
          <w:lang w:val="nn-NO" w:eastAsia="nb-NO"/>
        </w:rPr>
        <w:t xml:space="preserve">Finn </w:t>
      </w:r>
      <w:r w:rsidR="00BF46C2" w:rsidRPr="00020A06">
        <w:rPr>
          <w:lang w:val="nn-NO" w:eastAsia="nb-NO"/>
        </w:rPr>
        <w:t xml:space="preserve">standardfeilen til </w:t>
      </w:r>
      <w:proofErr w:type="spellStart"/>
      <w:r w:rsidR="00174BA4">
        <w:rPr>
          <w:lang w:val="nn-NO" w:eastAsia="nb-NO"/>
        </w:rPr>
        <w:t>estimatoren</w:t>
      </w:r>
      <w:proofErr w:type="spellEnd"/>
      <w:r w:rsidR="00547C7E" w:rsidRPr="00020A06">
        <w:rPr>
          <w:lang w:val="nn-NO" w:eastAsia="nb-NO"/>
        </w:rPr>
        <w:t xml:space="preserve"> for </w:t>
      </w:r>
      <w:r w:rsidR="00A02A84" w:rsidRPr="006A46D3">
        <w:rPr>
          <w:rFonts w:ascii="Symbol" w:hAnsi="Symbol"/>
          <w:lang w:val="nn-NO" w:eastAsia="nb-NO"/>
        </w:rPr>
        <w:t></w:t>
      </w:r>
      <w:r w:rsidR="00BF46C2" w:rsidRPr="00020A06">
        <w:rPr>
          <w:lang w:val="nn-NO" w:eastAsia="nb-NO"/>
        </w:rPr>
        <w:t>.</w:t>
      </w:r>
    </w:p>
    <w:p w:rsidR="00BF46C2" w:rsidRPr="00020A06" w:rsidRDefault="00BF46C2" w:rsidP="00BF46C2">
      <w:pPr>
        <w:pStyle w:val="NoSpacing"/>
        <w:rPr>
          <w:sz w:val="21"/>
          <w:szCs w:val="21"/>
          <w:lang w:val="nn-NO" w:eastAsia="nb-NO"/>
        </w:rPr>
      </w:pPr>
    </w:p>
    <w:p w:rsidR="00A02A84" w:rsidRPr="00020A06" w:rsidRDefault="00A02A84" w:rsidP="00BF46C2">
      <w:pPr>
        <w:pStyle w:val="NoSpacing"/>
        <w:rPr>
          <w:sz w:val="21"/>
          <w:szCs w:val="21"/>
          <w:lang w:val="nn-NO" w:eastAsia="nb-NO"/>
        </w:rPr>
      </w:pPr>
    </w:p>
    <w:p w:rsidR="00BF46C2" w:rsidRPr="00BF46C2" w:rsidRDefault="008778B1" w:rsidP="00BF46C2">
      <w:pPr>
        <w:pStyle w:val="NoSpacing"/>
        <w:rPr>
          <w:b/>
          <w:lang w:val="nb-NO" w:eastAsia="nb-NO"/>
        </w:rPr>
      </w:pPr>
      <w:r>
        <w:rPr>
          <w:b/>
          <w:lang w:val="nb-NO" w:eastAsia="nb-NO"/>
        </w:rPr>
        <w:t>Oppgave 2</w:t>
      </w:r>
      <w:r w:rsidR="00BF46C2" w:rsidRPr="00BF46C2">
        <w:rPr>
          <w:b/>
          <w:lang w:val="nb-NO" w:eastAsia="nb-NO"/>
        </w:rPr>
        <w:t>:</w:t>
      </w:r>
    </w:p>
    <w:p w:rsidR="00B03024" w:rsidRDefault="00BF46C2" w:rsidP="00E65966">
      <w:pPr>
        <w:pStyle w:val="NoSpacing"/>
        <w:rPr>
          <w:lang w:val="nb-NO" w:eastAsia="nb-NO"/>
        </w:rPr>
      </w:pPr>
      <w:r w:rsidRPr="00BF46C2">
        <w:rPr>
          <w:lang w:val="nb-NO" w:eastAsia="nb-NO"/>
        </w:rPr>
        <w:t>Reisevanene til 36 tilfeldige person</w:t>
      </w:r>
      <w:r w:rsidR="004D3291">
        <w:rPr>
          <w:lang w:val="nb-NO" w:eastAsia="nb-NO"/>
        </w:rPr>
        <w:t>er kartlegges i en undersøkelse, og en fant at 29 av disse</w:t>
      </w:r>
      <w:r w:rsidRPr="00BF46C2">
        <w:rPr>
          <w:lang w:val="nb-NO" w:eastAsia="nb-NO"/>
        </w:rPr>
        <w:t xml:space="preserve"> foretrekker privatbilen framfor kollektivtrafikken. </w:t>
      </w:r>
    </w:p>
    <w:p w:rsidR="00B03024" w:rsidRDefault="00117E52" w:rsidP="00117E52">
      <w:pPr>
        <w:pStyle w:val="NoSpacing"/>
        <w:numPr>
          <w:ilvl w:val="0"/>
          <w:numId w:val="8"/>
        </w:numPr>
        <w:rPr>
          <w:lang w:val="nb-NO" w:eastAsia="nb-NO"/>
        </w:rPr>
      </w:pPr>
      <w:r>
        <w:rPr>
          <w:lang w:val="nb-NO" w:eastAsia="nb-NO"/>
        </w:rPr>
        <w:t>E</w:t>
      </w:r>
      <w:r w:rsidR="00BF46C2" w:rsidRPr="00BF46C2">
        <w:rPr>
          <w:lang w:val="nb-NO" w:eastAsia="nb-NO"/>
        </w:rPr>
        <w:t xml:space="preserve">stimere andelen som ønsker å reise kollektivt. </w:t>
      </w:r>
    </w:p>
    <w:p w:rsidR="00BF46C2" w:rsidRDefault="00BF46C2" w:rsidP="00117E52">
      <w:pPr>
        <w:pStyle w:val="NoSpacing"/>
        <w:numPr>
          <w:ilvl w:val="0"/>
          <w:numId w:val="8"/>
        </w:numPr>
        <w:rPr>
          <w:lang w:val="nb-NO" w:eastAsia="nb-NO"/>
        </w:rPr>
      </w:pPr>
      <w:r w:rsidRPr="00BF46C2">
        <w:rPr>
          <w:lang w:val="nb-NO" w:eastAsia="nb-NO"/>
        </w:rPr>
        <w:t>Hva er standardfeilen til estimatet?</w:t>
      </w:r>
    </w:p>
    <w:p w:rsidR="00543913" w:rsidRDefault="00543913" w:rsidP="00117E52">
      <w:pPr>
        <w:pStyle w:val="NoSpacing"/>
        <w:numPr>
          <w:ilvl w:val="0"/>
          <w:numId w:val="8"/>
        </w:numPr>
        <w:rPr>
          <w:lang w:val="nb-NO" w:eastAsia="nb-NO"/>
        </w:rPr>
      </w:pPr>
      <w:r>
        <w:rPr>
          <w:lang w:val="nb-NO" w:eastAsia="nb-NO"/>
        </w:rPr>
        <w:t>Dersom du vil halvere usikkerheten til estimatet, hvor mange personer måtte du ha kartlagt?</w:t>
      </w:r>
    </w:p>
    <w:p w:rsidR="00A02A84" w:rsidRDefault="00A02A84" w:rsidP="00E65966">
      <w:pPr>
        <w:pStyle w:val="NoSpacing"/>
        <w:rPr>
          <w:b/>
          <w:lang w:val="nb-NO" w:eastAsia="nb-NO"/>
        </w:rPr>
      </w:pPr>
    </w:p>
    <w:p w:rsidR="00BF46C2" w:rsidRPr="00A3701E" w:rsidRDefault="008778B1" w:rsidP="00E65966">
      <w:pPr>
        <w:pStyle w:val="NoSpacing"/>
        <w:rPr>
          <w:lang w:val="nb-NO" w:eastAsia="nb-NO"/>
        </w:rPr>
      </w:pPr>
      <w:r>
        <w:rPr>
          <w:b/>
          <w:lang w:val="nb-NO" w:eastAsia="nb-NO"/>
        </w:rPr>
        <w:t>Oppgave 3</w:t>
      </w:r>
      <w:r w:rsidR="00BF46C2" w:rsidRPr="00E65966">
        <w:rPr>
          <w:b/>
          <w:lang w:val="nb-NO" w:eastAsia="nb-NO"/>
        </w:rPr>
        <w:t>:</w:t>
      </w:r>
    </w:p>
    <w:p w:rsidR="00B03024" w:rsidRDefault="00BF46C2" w:rsidP="00E65966">
      <w:pPr>
        <w:pStyle w:val="NoSpacing"/>
        <w:rPr>
          <w:lang w:val="nb-NO" w:eastAsia="nb-NO"/>
        </w:rPr>
      </w:pPr>
      <w:r w:rsidRPr="00E65966">
        <w:rPr>
          <w:lang w:val="nb-NO" w:eastAsia="nb-NO"/>
        </w:rPr>
        <w:t>I en spørreundersøkelse svarte 360 av 1050 at de støtter arbeiderpartiet.</w:t>
      </w:r>
    </w:p>
    <w:p w:rsidR="00E65966" w:rsidRPr="00E65966" w:rsidRDefault="00E65966" w:rsidP="00117E52">
      <w:pPr>
        <w:pStyle w:val="NoSpacing"/>
        <w:numPr>
          <w:ilvl w:val="0"/>
          <w:numId w:val="6"/>
        </w:numPr>
        <w:rPr>
          <w:lang w:val="nb-NO" w:eastAsia="nb-NO"/>
        </w:rPr>
      </w:pPr>
      <w:r w:rsidRPr="00E65966">
        <w:rPr>
          <w:lang w:val="nb-NO" w:eastAsia="nb-NO"/>
        </w:rPr>
        <w:t>Estimer partiets oppslutning i befolkningen.</w:t>
      </w:r>
    </w:p>
    <w:p w:rsidR="00CF72FD" w:rsidRPr="00E65966" w:rsidRDefault="00E65966" w:rsidP="00117E52">
      <w:pPr>
        <w:pStyle w:val="NoSpacing"/>
        <w:numPr>
          <w:ilvl w:val="0"/>
          <w:numId w:val="6"/>
        </w:numPr>
        <w:rPr>
          <w:lang w:val="nb-NO" w:eastAsia="nb-NO"/>
        </w:rPr>
      </w:pPr>
      <w:r w:rsidRPr="00E65966">
        <w:rPr>
          <w:lang w:val="nb-NO" w:eastAsia="nb-NO"/>
        </w:rPr>
        <w:t>Hvorfor tror du at det står i avisene at usikkerheten til denne målingen er ca</w:t>
      </w:r>
      <w:r>
        <w:rPr>
          <w:lang w:val="nb-NO" w:eastAsia="nb-NO"/>
        </w:rPr>
        <w:t>. 1,5 %?</w:t>
      </w:r>
    </w:p>
    <w:p w:rsidR="00174BA4" w:rsidRDefault="00174BA4" w:rsidP="00174BA4">
      <w:pPr>
        <w:rPr>
          <w:b/>
          <w:lang w:val="da-DK"/>
        </w:rPr>
      </w:pPr>
    </w:p>
    <w:p w:rsidR="00CF72FD" w:rsidRPr="00174BA4" w:rsidRDefault="00CF72FD" w:rsidP="00174BA4">
      <w:pPr>
        <w:rPr>
          <w:b/>
          <w:lang w:val="da-DK"/>
        </w:rPr>
      </w:pPr>
      <w:r>
        <w:rPr>
          <w:b/>
          <w:lang w:val="nb-NO"/>
        </w:rPr>
        <w:t xml:space="preserve">Oppgave </w:t>
      </w:r>
      <w:r w:rsidR="008778B1">
        <w:rPr>
          <w:b/>
          <w:lang w:val="nb-NO"/>
        </w:rPr>
        <w:t>4</w:t>
      </w:r>
    </w:p>
    <w:p w:rsidR="00CF72FD" w:rsidRPr="00957D59" w:rsidRDefault="00CF72FD" w:rsidP="00CF72FD">
      <w:pPr>
        <w:rPr>
          <w:lang w:val="nb-NO"/>
        </w:rPr>
      </w:pPr>
      <w:r>
        <w:rPr>
          <w:lang w:val="nb-NO"/>
        </w:rPr>
        <w:t xml:space="preserve">Før valget spurte et meningsmålingsfirma </w:t>
      </w:r>
      <w:r w:rsidRPr="00957D59">
        <w:rPr>
          <w:lang w:val="nb-NO"/>
        </w:rPr>
        <w:t xml:space="preserve">1000 personer og et annet </w:t>
      </w:r>
      <w:r>
        <w:rPr>
          <w:lang w:val="nb-NO"/>
        </w:rPr>
        <w:t xml:space="preserve">meningsmålingsfirma </w:t>
      </w:r>
      <w:r w:rsidRPr="00957D59">
        <w:rPr>
          <w:lang w:val="nb-NO"/>
        </w:rPr>
        <w:t xml:space="preserve">2000 </w:t>
      </w:r>
      <w:r>
        <w:rPr>
          <w:lang w:val="nb-NO"/>
        </w:rPr>
        <w:t xml:space="preserve">(andre) </w:t>
      </w:r>
      <w:r w:rsidRPr="00957D59">
        <w:rPr>
          <w:lang w:val="nb-NO"/>
        </w:rPr>
        <w:t>personer om hva de stemte.</w:t>
      </w:r>
      <w:r>
        <w:rPr>
          <w:lang w:val="nb-NO"/>
        </w:rPr>
        <w:t xml:space="preserve"> En avis foreslo å ta A</w:t>
      </w:r>
      <w:r w:rsidRPr="00957D59">
        <w:rPr>
          <w:lang w:val="nb-NO"/>
        </w:rPr>
        <w:t>rbeiderpartiets gjennomsnitts</w:t>
      </w:r>
      <w:r>
        <w:rPr>
          <w:lang w:val="nb-NO"/>
        </w:rPr>
        <w:t>-</w:t>
      </w:r>
      <w:r w:rsidRPr="00957D59">
        <w:rPr>
          <w:lang w:val="nb-NO"/>
        </w:rPr>
        <w:t xml:space="preserve">oppslutning på disse to målingene som estimat på </w:t>
      </w:r>
      <w:r>
        <w:rPr>
          <w:lang w:val="nb-NO"/>
        </w:rPr>
        <w:t>d</w:t>
      </w:r>
      <w:r w:rsidRPr="00957D59">
        <w:rPr>
          <w:lang w:val="nb-NO"/>
        </w:rPr>
        <w:t>en sanne oppslutningen til partiet.</w:t>
      </w:r>
    </w:p>
    <w:p w:rsidR="00CF72FD" w:rsidRPr="00117E52" w:rsidRDefault="00CF72FD" w:rsidP="00117E52">
      <w:pPr>
        <w:pStyle w:val="ListParagraph"/>
        <w:numPr>
          <w:ilvl w:val="0"/>
          <w:numId w:val="9"/>
        </w:numPr>
        <w:jc w:val="both"/>
        <w:rPr>
          <w:lang w:val="nb-NO"/>
        </w:rPr>
      </w:pPr>
      <w:r w:rsidRPr="00117E52">
        <w:rPr>
          <w:lang w:val="nb-NO"/>
        </w:rPr>
        <w:t>Vis at dette er en forventningsrett estimator.</w:t>
      </w:r>
    </w:p>
    <w:p w:rsidR="00CF72FD" w:rsidRPr="00117E52" w:rsidRDefault="00CF72FD" w:rsidP="00117E52">
      <w:pPr>
        <w:pStyle w:val="ListParagraph"/>
        <w:numPr>
          <w:ilvl w:val="0"/>
          <w:numId w:val="9"/>
        </w:numPr>
        <w:jc w:val="both"/>
        <w:rPr>
          <w:lang w:val="nb-NO"/>
        </w:rPr>
      </w:pPr>
      <w:r w:rsidRPr="00117E52">
        <w:rPr>
          <w:lang w:val="nb-NO"/>
        </w:rPr>
        <w:lastRenderedPageBreak/>
        <w:t>Hvorfor er denne ikke optimal?</w:t>
      </w:r>
      <w:r w:rsidR="00117E52">
        <w:rPr>
          <w:lang w:val="nb-NO"/>
        </w:rPr>
        <w:t xml:space="preserve"> </w:t>
      </w:r>
      <w:r w:rsidRPr="00117E52">
        <w:rPr>
          <w:lang w:val="nb-NO"/>
        </w:rPr>
        <w:t>Foreslå en bedre estimator.</w:t>
      </w:r>
    </w:p>
    <w:p w:rsidR="00CF72FD" w:rsidRPr="00117E52" w:rsidRDefault="00CF72FD" w:rsidP="00117E52">
      <w:pPr>
        <w:pStyle w:val="ListParagraph"/>
        <w:numPr>
          <w:ilvl w:val="0"/>
          <w:numId w:val="9"/>
        </w:numPr>
        <w:jc w:val="both"/>
        <w:rPr>
          <w:lang w:val="nb-NO"/>
        </w:rPr>
      </w:pPr>
      <w:r w:rsidRPr="00117E52">
        <w:rPr>
          <w:lang w:val="nb-NO"/>
        </w:rPr>
        <w:t>Dersom 360 svarte Arbeiderpartiet i måling 1, og 680 i måling 2, hva blir estimert oppslutning?</w:t>
      </w:r>
    </w:p>
    <w:p w:rsidR="00A02A84" w:rsidRPr="00A02A84" w:rsidRDefault="00CF72FD" w:rsidP="00A02A84">
      <w:pPr>
        <w:pStyle w:val="ListParagraph"/>
        <w:numPr>
          <w:ilvl w:val="0"/>
          <w:numId w:val="9"/>
        </w:numPr>
        <w:jc w:val="both"/>
        <w:rPr>
          <w:lang w:val="nb-NO"/>
        </w:rPr>
      </w:pPr>
      <w:r w:rsidRPr="00117E52">
        <w:rPr>
          <w:lang w:val="nb-NO"/>
        </w:rPr>
        <w:t>Hva blir st</w:t>
      </w:r>
      <w:r w:rsidR="004D3291" w:rsidRPr="00117E52">
        <w:rPr>
          <w:lang w:val="nb-NO"/>
        </w:rPr>
        <w:t>andardfeilen</w:t>
      </w:r>
      <w:r w:rsidR="00117E52">
        <w:rPr>
          <w:lang w:val="nb-NO"/>
        </w:rPr>
        <w:t xml:space="preserve"> til estimatet</w:t>
      </w:r>
      <w:r w:rsidRPr="00117E52">
        <w:rPr>
          <w:lang w:val="nb-NO"/>
        </w:rPr>
        <w:t>?</w:t>
      </w:r>
    </w:p>
    <w:p w:rsidR="00CF72FD" w:rsidRDefault="00CF72FD" w:rsidP="00CF72FD">
      <w:pPr>
        <w:rPr>
          <w:lang w:val="nb-NO"/>
        </w:rPr>
      </w:pPr>
    </w:p>
    <w:p w:rsidR="00A02A84" w:rsidRPr="00117E52" w:rsidRDefault="00A02A84" w:rsidP="00CF72FD">
      <w:pPr>
        <w:rPr>
          <w:lang w:val="nb-NO"/>
        </w:rPr>
      </w:pPr>
    </w:p>
    <w:p w:rsidR="00CF72FD" w:rsidRPr="003C6D25" w:rsidRDefault="00174BA4" w:rsidP="00CF72FD">
      <w:pPr>
        <w:rPr>
          <w:lang w:val="nn-NO"/>
        </w:rPr>
      </w:pPr>
      <w:r w:rsidRPr="006E7486">
        <w:rPr>
          <w:b/>
          <w:bCs/>
          <w:lang w:val="nn-NO"/>
        </w:rPr>
        <w:t>Oppgåve</w:t>
      </w:r>
      <w:r>
        <w:rPr>
          <w:b/>
          <w:bCs/>
          <w:lang w:val="nn-NO"/>
        </w:rPr>
        <w:t xml:space="preserve"> </w:t>
      </w:r>
      <w:r w:rsidR="008778B1">
        <w:rPr>
          <w:b/>
          <w:bCs/>
          <w:lang w:val="nn-NO"/>
        </w:rPr>
        <w:t>5</w:t>
      </w:r>
      <w:r w:rsidR="00CF72FD">
        <w:rPr>
          <w:b/>
          <w:bCs/>
          <w:lang w:val="nn-NO"/>
        </w:rPr>
        <w:t xml:space="preserve"> </w:t>
      </w:r>
    </w:p>
    <w:p w:rsidR="00CF72FD" w:rsidRPr="003C6D25" w:rsidRDefault="00CF72FD" w:rsidP="00CF72FD">
      <w:pPr>
        <w:rPr>
          <w:lang w:val="nn-NO"/>
        </w:rPr>
      </w:pPr>
      <w:r w:rsidRPr="009405D7">
        <w:rPr>
          <w:lang w:val="nn-NO"/>
        </w:rPr>
        <w:t xml:space="preserve">I ei </w:t>
      </w:r>
      <w:proofErr w:type="spellStart"/>
      <w:r w:rsidRPr="009405D7">
        <w:rPr>
          <w:lang w:val="nn-NO"/>
        </w:rPr>
        <w:t>mære</w:t>
      </w:r>
      <w:proofErr w:type="spellEnd"/>
      <w:r w:rsidRPr="009405D7">
        <w:rPr>
          <w:lang w:val="nn-NO"/>
        </w:rPr>
        <w:t xml:space="preserve"> er det samla mange tusen laks. Ein undrast på kva gjennomsnittsvekta (forventninga) av desse er. Odd fiskar ein laks som veg 800 gram, medan Kåre fiskar to laks med ein </w:t>
      </w:r>
      <w:proofErr w:type="spellStart"/>
      <w:r w:rsidRPr="009405D7">
        <w:rPr>
          <w:lang w:val="nn-NO"/>
        </w:rPr>
        <w:t>gjennomsnittvekt</w:t>
      </w:r>
      <w:proofErr w:type="spellEnd"/>
      <w:r w:rsidRPr="009405D7">
        <w:rPr>
          <w:lang w:val="nn-NO"/>
        </w:rPr>
        <w:t xml:space="preserve">  på 1100 gram.</w:t>
      </w:r>
      <w:r w:rsidRPr="003C6D25">
        <w:rPr>
          <w:lang w:val="nn-NO"/>
        </w:rPr>
        <w:t xml:space="preserve"> </w:t>
      </w:r>
    </w:p>
    <w:p w:rsidR="00CF72FD" w:rsidRDefault="00CF72FD" w:rsidP="00CF72FD">
      <w:pPr>
        <w:ind w:left="360"/>
        <w:rPr>
          <w:lang w:val="nn-NO"/>
        </w:rPr>
      </w:pPr>
    </w:p>
    <w:p w:rsidR="006E7486" w:rsidRPr="006E7486" w:rsidRDefault="006E7486" w:rsidP="006E7486">
      <w:pPr>
        <w:pStyle w:val="ListParagraph"/>
        <w:numPr>
          <w:ilvl w:val="0"/>
          <w:numId w:val="17"/>
        </w:numPr>
        <w:rPr>
          <w:lang w:val="nn-NO"/>
        </w:rPr>
      </w:pPr>
      <w:r w:rsidRPr="006E7486">
        <w:rPr>
          <w:b/>
          <w:bCs/>
          <w:lang w:val="nn-NO"/>
        </w:rPr>
        <w:t>(frå midtsemestereksamen vår 2009)</w:t>
      </w:r>
      <w:r w:rsidRPr="006E7486">
        <w:rPr>
          <w:lang w:val="nn-NO"/>
        </w:rPr>
        <w:t xml:space="preserve"> </w:t>
      </w:r>
    </w:p>
    <w:p w:rsidR="00CF72FD" w:rsidRPr="006E7486" w:rsidRDefault="00CF72FD" w:rsidP="006E7486">
      <w:pPr>
        <w:rPr>
          <w:lang w:val="nn-NO"/>
        </w:rPr>
      </w:pPr>
      <w:r w:rsidRPr="006E7486">
        <w:rPr>
          <w:lang w:val="nn-NO"/>
        </w:rPr>
        <w:t xml:space="preserve">Kva for eit av desse forventningsrette </w:t>
      </w:r>
      <w:proofErr w:type="spellStart"/>
      <w:r w:rsidRPr="006E7486">
        <w:rPr>
          <w:lang w:val="nn-NO"/>
        </w:rPr>
        <w:t>estimata</w:t>
      </w:r>
      <w:proofErr w:type="spellEnd"/>
      <w:r w:rsidRPr="006E7486">
        <w:rPr>
          <w:lang w:val="nn-NO"/>
        </w:rPr>
        <w:t xml:space="preserve"> for forventa laksevekt er det beste? </w:t>
      </w:r>
    </w:p>
    <w:p w:rsidR="00CF72FD" w:rsidRPr="00196AEA" w:rsidRDefault="00CF72FD" w:rsidP="00196AEA">
      <w:pPr>
        <w:pStyle w:val="ListParagraph"/>
        <w:numPr>
          <w:ilvl w:val="0"/>
          <w:numId w:val="18"/>
        </w:numPr>
        <w:rPr>
          <w:lang w:val="nn-NO"/>
        </w:rPr>
      </w:pPr>
      <w:r w:rsidRPr="00196AEA">
        <w:rPr>
          <w:lang w:val="nn-NO"/>
        </w:rPr>
        <w:t xml:space="preserve">1100 gram      </w:t>
      </w:r>
      <w:r w:rsidR="00196AEA">
        <w:rPr>
          <w:lang w:val="nn-NO"/>
        </w:rPr>
        <w:t xml:space="preserve">b) </w:t>
      </w:r>
      <w:r w:rsidRPr="00196AEA">
        <w:rPr>
          <w:lang w:val="nn-NO"/>
        </w:rPr>
        <w:t xml:space="preserve">800 gram        </w:t>
      </w:r>
      <w:r w:rsidR="00196AEA">
        <w:rPr>
          <w:lang w:val="nn-NO"/>
        </w:rPr>
        <w:t xml:space="preserve">c) </w:t>
      </w:r>
      <w:r w:rsidRPr="00196AEA">
        <w:rPr>
          <w:lang w:val="nn-NO"/>
        </w:rPr>
        <w:t xml:space="preserve">1000 gram       </w:t>
      </w:r>
      <w:r w:rsidR="00196AEA">
        <w:rPr>
          <w:lang w:val="nn-NO"/>
        </w:rPr>
        <w:t xml:space="preserve">d) </w:t>
      </w:r>
      <w:r w:rsidRPr="00196AEA">
        <w:rPr>
          <w:lang w:val="nn-NO"/>
        </w:rPr>
        <w:t xml:space="preserve">900 gram          </w:t>
      </w:r>
      <w:r w:rsidR="00196AEA">
        <w:rPr>
          <w:lang w:val="nn-NO"/>
        </w:rPr>
        <w:t xml:space="preserve">e) </w:t>
      </w:r>
      <w:r w:rsidRPr="00196AEA">
        <w:rPr>
          <w:lang w:val="nn-NO"/>
        </w:rPr>
        <w:t xml:space="preserve">950 gram </w:t>
      </w:r>
    </w:p>
    <w:p w:rsidR="00CF72FD" w:rsidRPr="003C6D25" w:rsidRDefault="00CF72FD" w:rsidP="00CF72FD">
      <w:pPr>
        <w:rPr>
          <w:lang w:val="nn-NO"/>
        </w:rPr>
      </w:pPr>
    </w:p>
    <w:p w:rsidR="00CF72FD" w:rsidRPr="009405D7" w:rsidRDefault="00CF72FD" w:rsidP="00CF72FD">
      <w:pPr>
        <w:rPr>
          <w:lang w:val="nb-NO"/>
        </w:rPr>
      </w:pPr>
      <w:r w:rsidRPr="009405D7">
        <w:rPr>
          <w:lang w:val="nb-NO"/>
        </w:rPr>
        <w:t xml:space="preserve">Kan du vise at </w:t>
      </w:r>
      <w:r>
        <w:rPr>
          <w:lang w:val="nb-NO"/>
        </w:rPr>
        <w:t xml:space="preserve">alle </w:t>
      </w:r>
      <w:r w:rsidRPr="009405D7">
        <w:rPr>
          <w:lang w:val="nb-NO"/>
        </w:rPr>
        <w:t>estimatene er forventning</w:t>
      </w:r>
      <w:r>
        <w:rPr>
          <w:lang w:val="nb-NO"/>
        </w:rPr>
        <w:t>s</w:t>
      </w:r>
      <w:r w:rsidRPr="009405D7">
        <w:rPr>
          <w:lang w:val="nb-NO"/>
        </w:rPr>
        <w:t>rette?</w:t>
      </w:r>
    </w:p>
    <w:p w:rsidR="00CF72FD" w:rsidRDefault="00CF72FD" w:rsidP="00CF72FD">
      <w:pPr>
        <w:rPr>
          <w:lang w:val="nb-NO"/>
        </w:rPr>
      </w:pPr>
      <w:r w:rsidRPr="009405D7">
        <w:rPr>
          <w:lang w:val="nb-NO"/>
        </w:rPr>
        <w:t>Kan du argum</w:t>
      </w:r>
      <w:r>
        <w:rPr>
          <w:lang w:val="nb-NO"/>
        </w:rPr>
        <w:t>entere for hvilken som skal velges</w:t>
      </w:r>
      <w:r w:rsidRPr="009405D7">
        <w:rPr>
          <w:lang w:val="nb-NO"/>
        </w:rPr>
        <w:t xml:space="preserve">? </w:t>
      </w:r>
    </w:p>
    <w:p w:rsidR="00FD649B" w:rsidRDefault="00FD649B" w:rsidP="00CF72FD">
      <w:pPr>
        <w:rPr>
          <w:lang w:val="da-DK"/>
        </w:rPr>
      </w:pPr>
    </w:p>
    <w:p w:rsidR="006E7486" w:rsidRPr="00652B62" w:rsidRDefault="006E7486" w:rsidP="006E7486">
      <w:pPr>
        <w:rPr>
          <w:lang w:val="nn-NO"/>
        </w:rPr>
      </w:pPr>
      <w:r>
        <w:rPr>
          <w:b/>
          <w:bCs/>
          <w:lang w:val="nn-NO"/>
        </w:rPr>
        <w:t>b</w:t>
      </w:r>
      <w:r w:rsidRPr="00652B62">
        <w:rPr>
          <w:b/>
          <w:bCs/>
          <w:lang w:val="nn-NO"/>
        </w:rPr>
        <w:t xml:space="preserve">  </w:t>
      </w:r>
    </w:p>
    <w:p w:rsidR="006E7486" w:rsidRPr="00652B62" w:rsidRDefault="006E7486" w:rsidP="006E7486">
      <w:pPr>
        <w:numPr>
          <w:ilvl w:val="0"/>
          <w:numId w:val="16"/>
        </w:numPr>
        <w:rPr>
          <w:lang w:val="nn-NO"/>
        </w:rPr>
      </w:pPr>
      <w:r w:rsidRPr="00652B62">
        <w:rPr>
          <w:lang w:val="nn-NO"/>
        </w:rPr>
        <w:t xml:space="preserve">Lag eit 90 % konfidensintervall for gjennomsnittsvekt for all fisk i </w:t>
      </w:r>
      <w:proofErr w:type="spellStart"/>
      <w:r w:rsidRPr="00652B62">
        <w:rPr>
          <w:lang w:val="nn-NO"/>
        </w:rPr>
        <w:t>mæra</w:t>
      </w:r>
      <w:proofErr w:type="spellEnd"/>
      <w:r w:rsidRPr="00652B62">
        <w:rPr>
          <w:lang w:val="nn-NO"/>
        </w:rPr>
        <w:t xml:space="preserve">, dersom du antek at </w:t>
      </w:r>
      <w:r>
        <w:rPr>
          <w:lang w:val="nn-NO"/>
        </w:rPr>
        <w:t>(populasjons-)</w:t>
      </w:r>
      <w:r w:rsidRPr="00652B62">
        <w:rPr>
          <w:lang w:val="nn-NO"/>
        </w:rPr>
        <w:t>sta</w:t>
      </w:r>
      <w:r>
        <w:rPr>
          <w:lang w:val="nn-NO"/>
        </w:rPr>
        <w:t>ndardavviket til</w:t>
      </w:r>
      <w:r w:rsidRPr="00652B62">
        <w:rPr>
          <w:lang w:val="nn-NO"/>
        </w:rPr>
        <w:t xml:space="preserve"> vekt er 400 gram.</w:t>
      </w:r>
    </w:p>
    <w:p w:rsidR="006E7486" w:rsidRPr="00652B62" w:rsidRDefault="006E7486" w:rsidP="006E7486">
      <w:pPr>
        <w:numPr>
          <w:ilvl w:val="0"/>
          <w:numId w:val="16"/>
        </w:numPr>
        <w:rPr>
          <w:lang w:val="nn-NO"/>
        </w:rPr>
      </w:pPr>
      <w:r w:rsidRPr="00652B62">
        <w:rPr>
          <w:lang w:val="nn-NO"/>
        </w:rPr>
        <w:t xml:space="preserve">Sett opp modellen </w:t>
      </w:r>
      <w:r>
        <w:rPr>
          <w:lang w:val="nn-NO"/>
        </w:rPr>
        <w:t xml:space="preserve">for </w:t>
      </w:r>
      <w:r w:rsidRPr="00652B62">
        <w:rPr>
          <w:lang w:val="nn-NO"/>
        </w:rPr>
        <w:t xml:space="preserve">observasjonane med </w:t>
      </w:r>
      <w:proofErr w:type="spellStart"/>
      <w:r w:rsidRPr="00652B62">
        <w:rPr>
          <w:lang w:val="nn-NO"/>
        </w:rPr>
        <w:t>antagelser</w:t>
      </w:r>
      <w:proofErr w:type="spellEnd"/>
      <w:r w:rsidRPr="00652B62">
        <w:rPr>
          <w:lang w:val="nn-NO"/>
        </w:rPr>
        <w:t>.</w:t>
      </w:r>
    </w:p>
    <w:p w:rsidR="006E7486" w:rsidRPr="00652B62" w:rsidRDefault="006E7486" w:rsidP="006E7486">
      <w:pPr>
        <w:numPr>
          <w:ilvl w:val="0"/>
          <w:numId w:val="16"/>
        </w:numPr>
        <w:rPr>
          <w:lang w:val="nn-NO"/>
        </w:rPr>
      </w:pPr>
      <w:r>
        <w:rPr>
          <w:lang w:val="nn-NO"/>
        </w:rPr>
        <w:t xml:space="preserve">Forklar </w:t>
      </w:r>
      <w:proofErr w:type="spellStart"/>
      <w:r>
        <w:rPr>
          <w:lang w:val="nn-NO"/>
        </w:rPr>
        <w:t>fiskeoppdrett</w:t>
      </w:r>
      <w:r w:rsidRPr="00652B62">
        <w:rPr>
          <w:lang w:val="nn-NO"/>
        </w:rPr>
        <w:t>aren</w:t>
      </w:r>
      <w:proofErr w:type="spellEnd"/>
      <w:r w:rsidRPr="00652B62">
        <w:rPr>
          <w:lang w:val="nn-NO"/>
        </w:rPr>
        <w:t xml:space="preserve"> kva intervallet tyder.</w:t>
      </w:r>
    </w:p>
    <w:p w:rsidR="006E7486" w:rsidRPr="00652B62" w:rsidRDefault="006E7486" w:rsidP="006E7486">
      <w:pPr>
        <w:numPr>
          <w:ilvl w:val="0"/>
          <w:numId w:val="16"/>
        </w:numPr>
        <w:rPr>
          <w:lang w:val="nn-NO"/>
        </w:rPr>
      </w:pPr>
      <w:r w:rsidRPr="00652B62">
        <w:rPr>
          <w:lang w:val="nn-NO"/>
        </w:rPr>
        <w:t xml:space="preserve">Dersom han berre vil slakte fisk viss gjennomsnittet i </w:t>
      </w:r>
      <w:proofErr w:type="spellStart"/>
      <w:r w:rsidRPr="00652B62">
        <w:rPr>
          <w:lang w:val="nn-NO"/>
        </w:rPr>
        <w:t>mæra</w:t>
      </w:r>
      <w:proofErr w:type="spellEnd"/>
      <w:r w:rsidRPr="00652B62">
        <w:rPr>
          <w:lang w:val="nn-NO"/>
        </w:rPr>
        <w:t xml:space="preserve"> ligg mellom 0,9 og 1,1 kilo, kva vil du råde han til?</w:t>
      </w:r>
    </w:p>
    <w:p w:rsidR="006E7486" w:rsidRDefault="006E7486" w:rsidP="00CF72FD">
      <w:pPr>
        <w:rPr>
          <w:lang w:val="da-DK"/>
        </w:rPr>
      </w:pPr>
    </w:p>
    <w:p w:rsidR="006E7486" w:rsidRPr="00E65966" w:rsidRDefault="00196AEA" w:rsidP="006E7486">
      <w:pPr>
        <w:pStyle w:val="NoSpacing"/>
        <w:rPr>
          <w:b/>
          <w:lang w:val="nb-NO" w:eastAsia="nb-NO"/>
        </w:rPr>
      </w:pPr>
      <w:r>
        <w:rPr>
          <w:b/>
          <w:lang w:val="nb-NO" w:eastAsia="nb-NO"/>
        </w:rPr>
        <w:t xml:space="preserve">Oppgave </w:t>
      </w:r>
      <w:proofErr w:type="gramStart"/>
      <w:r>
        <w:rPr>
          <w:b/>
          <w:lang w:val="nb-NO" w:eastAsia="nb-NO"/>
        </w:rPr>
        <w:t>6</w:t>
      </w:r>
      <w:r w:rsidR="006E7486">
        <w:rPr>
          <w:b/>
          <w:lang w:val="nb-NO" w:eastAsia="nb-NO"/>
        </w:rPr>
        <w:t xml:space="preserve">  </w:t>
      </w:r>
      <w:r w:rsidR="006E7486" w:rsidRPr="00E65966">
        <w:rPr>
          <w:lang w:val="nb-NO" w:eastAsia="nb-NO"/>
        </w:rPr>
        <w:t>(</w:t>
      </w:r>
      <w:proofErr w:type="gramEnd"/>
      <w:r w:rsidR="006E7486" w:rsidRPr="00E65966">
        <w:rPr>
          <w:lang w:val="nb-NO" w:eastAsia="nb-NO"/>
        </w:rPr>
        <w:t>Oppgave 6.4 i læreboka)</w:t>
      </w:r>
    </w:p>
    <w:p w:rsidR="006E7486" w:rsidRDefault="006E7486" w:rsidP="006E7486">
      <w:pPr>
        <w:pStyle w:val="NoSpacing"/>
        <w:rPr>
          <w:lang w:val="nb-NO" w:eastAsia="nb-NO"/>
        </w:rPr>
      </w:pPr>
      <w:r w:rsidRPr="00E65966">
        <w:rPr>
          <w:lang w:val="nb-NO" w:eastAsia="nb-NO"/>
        </w:rPr>
        <w:t>I en by i Sør-Amerika er innbyggerne enten fattige eller rike. En tilfeldig fattig person har inntekt </w:t>
      </w:r>
      <w:proofErr w:type="spellStart"/>
      <w:r w:rsidRPr="00E65966">
        <w:rPr>
          <w:i/>
          <w:iCs/>
          <w:lang w:val="nb-NO" w:eastAsia="nb-NO"/>
        </w:rPr>
        <w:t>X</w:t>
      </w:r>
      <w:proofErr w:type="spellEnd"/>
      <w:r w:rsidRPr="00E65966">
        <w:rPr>
          <w:lang w:val="nb-NO" w:eastAsia="nb-NO"/>
        </w:rPr>
        <w:t xml:space="preserve"> med </w:t>
      </w:r>
      <w:proofErr w:type="gramStart"/>
      <w:r w:rsidRPr="00E65966">
        <w:rPr>
          <w:lang w:val="nb-NO" w:eastAsia="nb-NO"/>
        </w:rPr>
        <w:t>forventningsverdi </w:t>
      </w:r>
      <w:r w:rsidRPr="00E65966">
        <w:rPr>
          <w:rFonts w:ascii="Symbol" w:hAnsi="Symbol"/>
          <w:noProof/>
          <w:lang w:val="nb-NO"/>
        </w:rPr>
        <w:t></w:t>
      </w:r>
      <w:r w:rsidRPr="00E65966">
        <w:rPr>
          <w:lang w:val="nb-NO" w:eastAsia="nb-NO"/>
        </w:rPr>
        <w:t xml:space="preserve"> og</w:t>
      </w:r>
      <w:proofErr w:type="gramEnd"/>
      <w:r w:rsidRPr="00E65966">
        <w:rPr>
          <w:lang w:val="nb-NO" w:eastAsia="nb-NO"/>
        </w:rPr>
        <w:t xml:space="preserve"> varians </w:t>
      </w:r>
      <w:r w:rsidRPr="00E65966">
        <w:rPr>
          <w:noProof/>
        </w:rPr>
        <w:drawing>
          <wp:inline distT="0" distB="0" distL="0" distR="0" wp14:anchorId="55A85836" wp14:editId="364D0541">
            <wp:extent cx="164465" cy="154305"/>
            <wp:effectExtent l="0" t="0" r="6985" b="0"/>
            <wp:docPr id="9" name="Picture 9" descr="\sigma^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sigma^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966">
        <w:rPr>
          <w:lang w:val="nb-NO" w:eastAsia="nb-NO"/>
        </w:rPr>
        <w:t>. En tilfeldig rik person har inntekt </w:t>
      </w:r>
      <w:r w:rsidRPr="00E65966">
        <w:rPr>
          <w:i/>
          <w:iCs/>
          <w:lang w:val="nb-NO" w:eastAsia="nb-NO"/>
        </w:rPr>
        <w:t>Y</w:t>
      </w:r>
      <w:r w:rsidRPr="00E65966">
        <w:rPr>
          <w:lang w:val="nb-NO" w:eastAsia="nb-NO"/>
        </w:rPr>
        <w:t> med forventningsverdi </w:t>
      </w:r>
      <w:r w:rsidRPr="00E65966">
        <w:rPr>
          <w:noProof/>
          <w:lang w:val="nb-NO"/>
        </w:rPr>
        <w:t>15</w:t>
      </w:r>
      <w:r w:rsidRPr="00E65966">
        <w:rPr>
          <w:rFonts w:ascii="Symbol" w:hAnsi="Symbol"/>
          <w:noProof/>
          <w:lang w:val="nb-NO"/>
        </w:rPr>
        <w:t></w:t>
      </w:r>
      <w:r w:rsidRPr="00E65966">
        <w:rPr>
          <w:lang w:val="nb-NO" w:eastAsia="nb-NO"/>
        </w:rPr>
        <w:t xml:space="preserve"> og </w:t>
      </w:r>
      <w:proofErr w:type="gramStart"/>
      <w:r w:rsidRPr="00E65966">
        <w:rPr>
          <w:lang w:val="nb-NO" w:eastAsia="nb-NO"/>
        </w:rPr>
        <w:t>varians </w:t>
      </w:r>
      <w:r w:rsidRPr="00E65966">
        <w:rPr>
          <w:noProof/>
        </w:rPr>
        <w:drawing>
          <wp:inline distT="0" distB="0" distL="0" distR="0" wp14:anchorId="43CF6F32" wp14:editId="07E9B02D">
            <wp:extent cx="246380" cy="164465"/>
            <wp:effectExtent l="0" t="0" r="1270" b="6985"/>
            <wp:docPr id="7" name="Picture 7" descr="4\sigma^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4\sigma^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966">
        <w:rPr>
          <w:lang w:val="nb-NO" w:eastAsia="nb-NO"/>
        </w:rPr>
        <w:t>.</w:t>
      </w:r>
      <w:proofErr w:type="gramEnd"/>
      <w:r w:rsidRPr="00E65966">
        <w:rPr>
          <w:lang w:val="nb-NO" w:eastAsia="nb-NO"/>
        </w:rPr>
        <w:t xml:space="preserve"> En norsk forsker ønsker å anslå verdien </w:t>
      </w:r>
      <w:proofErr w:type="gramStart"/>
      <w:r w:rsidRPr="00E65966">
        <w:rPr>
          <w:lang w:val="nb-NO" w:eastAsia="nb-NO"/>
        </w:rPr>
        <w:t>av </w:t>
      </w:r>
      <w:r w:rsidRPr="00E65966">
        <w:rPr>
          <w:rFonts w:ascii="Symbol" w:hAnsi="Symbol"/>
          <w:noProof/>
          <w:lang w:val="nb-NO"/>
        </w:rPr>
        <w:t></w:t>
      </w:r>
      <w:r w:rsidRPr="00E65966">
        <w:rPr>
          <w:lang w:val="nb-NO" w:eastAsia="nb-NO"/>
        </w:rPr>
        <w:t>.</w:t>
      </w:r>
      <w:proofErr w:type="gramEnd"/>
      <w:r w:rsidRPr="00E65966">
        <w:rPr>
          <w:lang w:val="nb-NO" w:eastAsia="nb-NO"/>
        </w:rPr>
        <w:t xml:space="preserve"> Han samler inn fem </w:t>
      </w:r>
      <w:proofErr w:type="spellStart"/>
      <w:r w:rsidRPr="00E65966">
        <w:rPr>
          <w:i/>
          <w:iCs/>
          <w:lang w:val="nb-NO" w:eastAsia="nb-NO"/>
        </w:rPr>
        <w:t>X</w:t>
      </w:r>
      <w:proofErr w:type="spellEnd"/>
      <w:r w:rsidRPr="00E65966">
        <w:rPr>
          <w:lang w:val="nb-NO" w:eastAsia="nb-NO"/>
        </w:rPr>
        <w:t>-verdier og fem </w:t>
      </w:r>
      <w:r w:rsidRPr="00E65966">
        <w:rPr>
          <w:i/>
          <w:iCs/>
          <w:lang w:val="nb-NO" w:eastAsia="nb-NO"/>
        </w:rPr>
        <w:t>Y-</w:t>
      </w:r>
      <w:r w:rsidRPr="00E65966">
        <w:rPr>
          <w:lang w:val="nb-NO" w:eastAsia="nb-NO"/>
        </w:rPr>
        <w:t xml:space="preserve">verdier. Hvilken av </w:t>
      </w:r>
      <w:r>
        <w:rPr>
          <w:lang w:val="nb-NO" w:eastAsia="nb-NO"/>
        </w:rPr>
        <w:t xml:space="preserve">de to </w:t>
      </w:r>
      <w:r w:rsidRPr="00E65966">
        <w:rPr>
          <w:lang w:val="nb-NO" w:eastAsia="nb-NO"/>
        </w:rPr>
        <w:t xml:space="preserve">følgende </w:t>
      </w:r>
      <w:r>
        <w:rPr>
          <w:lang w:val="nb-NO" w:eastAsia="nb-NO"/>
        </w:rPr>
        <w:t xml:space="preserve">estimatorer </w:t>
      </w:r>
      <w:proofErr w:type="gramStart"/>
      <w:r>
        <w:rPr>
          <w:lang w:val="nb-NO" w:eastAsia="nb-NO"/>
        </w:rPr>
        <w:t>for</w:t>
      </w:r>
      <w:r w:rsidRPr="00577D93">
        <w:rPr>
          <w:noProof/>
          <w:lang w:val="nb-NO"/>
        </w:rPr>
        <w:t xml:space="preserve"> </w:t>
      </w:r>
      <w:r w:rsidRPr="00E65966">
        <w:rPr>
          <w:rFonts w:ascii="Symbol" w:hAnsi="Symbol"/>
          <w:noProof/>
          <w:lang w:val="nb-NO"/>
        </w:rPr>
        <w:t></w:t>
      </w:r>
      <w:r w:rsidRPr="00E65966">
        <w:rPr>
          <w:lang w:val="nb-NO" w:eastAsia="nb-NO"/>
        </w:rPr>
        <w:t xml:space="preserve"> </w:t>
      </w:r>
      <w:r>
        <w:rPr>
          <w:lang w:val="nb-NO" w:eastAsia="nb-NO"/>
        </w:rPr>
        <w:t>er</w:t>
      </w:r>
      <w:proofErr w:type="gramEnd"/>
      <w:r>
        <w:rPr>
          <w:lang w:val="nb-NO" w:eastAsia="nb-NO"/>
        </w:rPr>
        <w:t xml:space="preserve"> best:</w:t>
      </w:r>
    </w:p>
    <w:p w:rsidR="006E7486" w:rsidRPr="00E65966" w:rsidRDefault="006E7486" w:rsidP="006E7486">
      <w:pPr>
        <w:pStyle w:val="NoSpacing"/>
        <w:rPr>
          <w:lang w:val="nb-NO" w:eastAsia="nb-NO"/>
        </w:rPr>
      </w:pPr>
    </w:p>
    <w:p w:rsidR="006E7486" w:rsidRDefault="006E7486" w:rsidP="006E7486">
      <w:pPr>
        <w:pStyle w:val="NoSpacing"/>
        <w:rPr>
          <w:lang w:val="nb-NO" w:eastAsia="nb-NO"/>
        </w:rPr>
      </w:pPr>
      <w:r>
        <w:rPr>
          <w:lang w:val="nb-NO" w:eastAsia="nb-NO"/>
        </w:rPr>
        <w:t xml:space="preserve">  </w:t>
      </w:r>
      <w:r w:rsidRPr="00E65966">
        <w:rPr>
          <w:noProof/>
        </w:rPr>
        <w:drawing>
          <wp:inline distT="0" distB="0" distL="0" distR="0" wp14:anchorId="2B186E1D" wp14:editId="6345181D">
            <wp:extent cx="924097" cy="431045"/>
            <wp:effectExtent l="0" t="0" r="0" b="7620"/>
            <wp:docPr id="2" name="Picture 2" descr="\hat{\mu}_1 = \frac{\bar{X}+\bar{Y}}{16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hat{\mu}_1 = \frac{\bar{X}+\bar{Y}}{16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83" cy="44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nb-NO" w:eastAsia="nb-NO"/>
        </w:rPr>
        <w:t>   </w:t>
      </w:r>
      <w:r>
        <w:rPr>
          <w:lang w:val="nb-NO" w:eastAsia="nb-NO"/>
        </w:rPr>
        <w:tab/>
      </w:r>
      <w:r>
        <w:rPr>
          <w:lang w:val="nb-NO" w:eastAsia="nb-NO"/>
        </w:rPr>
        <w:tab/>
      </w:r>
      <w:r w:rsidRPr="00E65966">
        <w:rPr>
          <w:noProof/>
        </w:rPr>
        <w:drawing>
          <wp:inline distT="0" distB="0" distL="0" distR="0" wp14:anchorId="6CBAF89C" wp14:editId="5BE05DF9">
            <wp:extent cx="1007110" cy="390525"/>
            <wp:effectExtent l="0" t="0" r="2540" b="9525"/>
            <wp:docPr id="1" name="Picture 1" descr="\hat{\mu}_2 = \frac{\bar{X} + 4\bar{Y}}{61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hat{\mu}_2 = \frac{\bar{X} + 4\bar{Y}}{61}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486" w:rsidRDefault="006E7486" w:rsidP="006E7486">
      <w:pPr>
        <w:pStyle w:val="NoSpacing"/>
        <w:rPr>
          <w:b/>
          <w:lang w:val="sv-SE" w:eastAsia="nb-NO"/>
        </w:rPr>
      </w:pPr>
    </w:p>
    <w:p w:rsidR="006E7486" w:rsidRPr="000A5ADF" w:rsidRDefault="006E7486" w:rsidP="006E7486">
      <w:pPr>
        <w:pStyle w:val="NoSpacing"/>
        <w:rPr>
          <w:b/>
          <w:lang w:val="sv-SE" w:eastAsia="nb-NO"/>
        </w:rPr>
      </w:pPr>
      <w:r>
        <w:rPr>
          <w:b/>
          <w:lang w:val="sv-SE" w:eastAsia="nb-NO"/>
        </w:rPr>
        <w:t xml:space="preserve">Oppgave </w:t>
      </w:r>
      <w:r w:rsidR="00CD008D">
        <w:rPr>
          <w:b/>
          <w:lang w:val="sv-SE" w:eastAsia="nb-NO"/>
        </w:rPr>
        <w:t>7</w:t>
      </w:r>
    </w:p>
    <w:p w:rsidR="006E7486" w:rsidRDefault="006E7486" w:rsidP="006E7486">
      <w:pPr>
        <w:pStyle w:val="NoSpacing"/>
        <w:rPr>
          <w:lang w:val="sv-SE" w:eastAsia="nb-NO"/>
        </w:rPr>
      </w:pPr>
      <w:r>
        <w:rPr>
          <w:lang w:val="sv-SE" w:eastAsia="nb-NO"/>
        </w:rPr>
        <w:t>På en landsomfattende prøve i matematikk ble det gitt poeng på en skala fra 0 til 100.</w:t>
      </w:r>
    </w:p>
    <w:p w:rsidR="006E7486" w:rsidRDefault="006E7486" w:rsidP="006E7486">
      <w:pPr>
        <w:pStyle w:val="NoSpacing"/>
        <w:rPr>
          <w:lang w:val="sv-SE" w:eastAsia="nb-NO"/>
        </w:rPr>
      </w:pPr>
      <w:r>
        <w:rPr>
          <w:lang w:val="sv-SE" w:eastAsia="nb-NO"/>
        </w:rPr>
        <w:t>Anta at</w:t>
      </w:r>
      <w:r w:rsidRPr="000A5ADF">
        <w:rPr>
          <w:lang w:val="sv-SE" w:eastAsia="nb-NO"/>
        </w:rPr>
        <w:t xml:space="preserve"> poeng </w:t>
      </w:r>
      <w:r>
        <w:rPr>
          <w:lang w:val="sv-SE" w:eastAsia="nb-NO"/>
        </w:rPr>
        <w:t xml:space="preserve">for </w:t>
      </w:r>
      <w:r w:rsidRPr="000A5ADF">
        <w:rPr>
          <w:lang w:val="sv-SE" w:eastAsia="nb-NO"/>
        </w:rPr>
        <w:t>gutt</w:t>
      </w:r>
      <w:r>
        <w:rPr>
          <w:lang w:val="sv-SE" w:eastAsia="nb-NO"/>
        </w:rPr>
        <w:t>er</w:t>
      </w:r>
      <w:r w:rsidRPr="000A5ADF">
        <w:rPr>
          <w:lang w:val="sv-SE" w:eastAsia="nb-NO"/>
        </w:rPr>
        <w:t xml:space="preserve"> er normalfordelt med forventning </w:t>
      </w:r>
      <w:r w:rsidRPr="000A5ADF">
        <w:rPr>
          <w:rFonts w:ascii="Symbol" w:hAnsi="Symbol"/>
          <w:lang w:val="sv-SE" w:eastAsia="nb-NO"/>
        </w:rPr>
        <w:t></w:t>
      </w:r>
      <w:r w:rsidRPr="000A5ADF">
        <w:rPr>
          <w:vertAlign w:val="subscript"/>
          <w:lang w:val="sv-SE" w:eastAsia="nb-NO"/>
        </w:rPr>
        <w:t>g</w:t>
      </w:r>
      <w:r w:rsidRPr="000A5ADF">
        <w:rPr>
          <w:lang w:val="sv-SE" w:eastAsia="nb-NO"/>
        </w:rPr>
        <w:t xml:space="preserve"> og standardavvik </w:t>
      </w:r>
      <w:r>
        <w:rPr>
          <w:rFonts w:ascii="Symbol" w:hAnsi="Symbol"/>
          <w:lang w:val="sv-SE" w:eastAsia="nb-NO"/>
        </w:rPr>
        <w:t></w:t>
      </w:r>
      <w:r w:rsidRPr="000A5ADF">
        <w:rPr>
          <w:lang w:val="sv-SE" w:eastAsia="nb-NO"/>
        </w:rPr>
        <w:t xml:space="preserve">. </w:t>
      </w:r>
      <w:r>
        <w:rPr>
          <w:lang w:val="sv-SE" w:eastAsia="nb-NO"/>
        </w:rPr>
        <w:t xml:space="preserve"> </w:t>
      </w:r>
    </w:p>
    <w:p w:rsidR="006E7486" w:rsidRDefault="006E7486" w:rsidP="006E7486">
      <w:pPr>
        <w:pStyle w:val="NoSpacing"/>
        <w:rPr>
          <w:lang w:val="sv-SE" w:eastAsia="nb-NO"/>
        </w:rPr>
      </w:pPr>
      <w:r>
        <w:rPr>
          <w:lang w:val="sv-SE" w:eastAsia="nb-NO"/>
        </w:rPr>
        <w:t>Anta at</w:t>
      </w:r>
      <w:r w:rsidRPr="000A5ADF">
        <w:rPr>
          <w:lang w:val="sv-SE" w:eastAsia="nb-NO"/>
        </w:rPr>
        <w:t xml:space="preserve"> poeng </w:t>
      </w:r>
      <w:r>
        <w:rPr>
          <w:lang w:val="sv-SE" w:eastAsia="nb-NO"/>
        </w:rPr>
        <w:t>for jenter</w:t>
      </w:r>
      <w:r w:rsidRPr="000A5ADF">
        <w:rPr>
          <w:lang w:val="sv-SE" w:eastAsia="nb-NO"/>
        </w:rPr>
        <w:t xml:space="preserve"> er normalfordelt med forventning </w:t>
      </w:r>
      <w:r w:rsidRPr="000A5ADF">
        <w:rPr>
          <w:rFonts w:ascii="Symbol" w:hAnsi="Symbol"/>
          <w:lang w:val="sv-SE" w:eastAsia="nb-NO"/>
        </w:rPr>
        <w:t></w:t>
      </w:r>
      <w:r>
        <w:rPr>
          <w:vertAlign w:val="subscript"/>
          <w:lang w:val="sv-SE" w:eastAsia="nb-NO"/>
        </w:rPr>
        <w:t>j</w:t>
      </w:r>
      <w:r w:rsidRPr="000A5ADF">
        <w:rPr>
          <w:lang w:val="sv-SE" w:eastAsia="nb-NO"/>
        </w:rPr>
        <w:t xml:space="preserve"> og standardavvik </w:t>
      </w:r>
      <w:r>
        <w:rPr>
          <w:rFonts w:ascii="Symbol" w:hAnsi="Symbol"/>
          <w:lang w:val="sv-SE" w:eastAsia="nb-NO"/>
        </w:rPr>
        <w:t></w:t>
      </w:r>
      <w:r w:rsidRPr="000A5ADF">
        <w:rPr>
          <w:lang w:val="sv-SE" w:eastAsia="nb-NO"/>
        </w:rPr>
        <w:t xml:space="preserve">. </w:t>
      </w:r>
      <w:r>
        <w:rPr>
          <w:lang w:val="sv-SE" w:eastAsia="nb-NO"/>
        </w:rPr>
        <w:t xml:space="preserve"> </w:t>
      </w:r>
    </w:p>
    <w:p w:rsidR="006E7486" w:rsidRPr="00A3701E" w:rsidRDefault="006E7486" w:rsidP="006E7486">
      <w:pPr>
        <w:pStyle w:val="NoSpacing"/>
        <w:rPr>
          <w:lang w:val="sv-SE" w:eastAsia="nb-NO"/>
        </w:rPr>
      </w:pPr>
      <w:r w:rsidRPr="000A5ADF">
        <w:rPr>
          <w:lang w:val="sv-SE" w:eastAsia="nb-NO"/>
        </w:rPr>
        <w:t xml:space="preserve">Anta at du samler inn resultater </w:t>
      </w:r>
      <w:r w:rsidRPr="00A3701E">
        <w:rPr>
          <w:lang w:val="sv-SE" w:eastAsia="nb-NO"/>
        </w:rPr>
        <w:t xml:space="preserve">fra 10 jenter og 12 gutter. </w:t>
      </w:r>
      <w:r>
        <w:rPr>
          <w:lang w:val="sv-SE" w:eastAsia="nb-NO"/>
        </w:rPr>
        <w:t xml:space="preserve"> </w:t>
      </w:r>
      <w:r>
        <w:rPr>
          <w:lang w:val="nb-NO" w:eastAsia="nb-NO"/>
        </w:rPr>
        <w:t>Dette ga følgende resultat:</w:t>
      </w:r>
    </w:p>
    <w:p w:rsidR="006E7486" w:rsidRPr="000A5ADF" w:rsidRDefault="006E7486" w:rsidP="006E7486">
      <w:pPr>
        <w:pStyle w:val="NoSpacing"/>
        <w:rPr>
          <w:u w:val="single"/>
          <w:lang w:val="nb-NO" w:eastAsia="nb-NO"/>
        </w:rPr>
      </w:pPr>
      <w:r w:rsidRPr="000A5ADF">
        <w:rPr>
          <w:u w:val="single"/>
          <w:lang w:val="nb-NO" w:eastAsia="nb-NO"/>
        </w:rPr>
        <w:tab/>
      </w:r>
      <w:r w:rsidRPr="000A5ADF">
        <w:rPr>
          <w:u w:val="single"/>
          <w:lang w:val="nb-NO" w:eastAsia="nb-NO"/>
        </w:rPr>
        <w:tab/>
      </w:r>
      <w:r>
        <w:rPr>
          <w:u w:val="single"/>
          <w:lang w:val="nb-NO" w:eastAsia="nb-NO"/>
        </w:rPr>
        <w:t>Gjennoms</w:t>
      </w:r>
      <w:r w:rsidRPr="000A5ADF">
        <w:rPr>
          <w:u w:val="single"/>
          <w:lang w:val="nb-NO" w:eastAsia="nb-NO"/>
        </w:rPr>
        <w:t xml:space="preserve">nitt </w:t>
      </w:r>
      <w:r w:rsidRPr="000A5ADF">
        <w:rPr>
          <w:u w:val="single"/>
          <w:lang w:val="nb-NO" w:eastAsia="nb-NO"/>
        </w:rPr>
        <w:tab/>
      </w:r>
      <w:r>
        <w:rPr>
          <w:u w:val="single"/>
          <w:lang w:val="nb-NO" w:eastAsia="nb-NO"/>
        </w:rPr>
        <w:tab/>
      </w:r>
      <w:r w:rsidRPr="000A5ADF">
        <w:rPr>
          <w:u w:val="single"/>
          <w:lang w:val="nb-NO" w:eastAsia="nb-NO"/>
        </w:rPr>
        <w:t>standardavvik</w:t>
      </w:r>
      <w:r>
        <w:rPr>
          <w:u w:val="single"/>
          <w:lang w:val="nb-NO" w:eastAsia="nb-NO"/>
        </w:rPr>
        <w:t xml:space="preserve"> (S)</w:t>
      </w:r>
    </w:p>
    <w:p w:rsidR="006E7486" w:rsidRDefault="006E7486" w:rsidP="006E7486">
      <w:pPr>
        <w:pStyle w:val="NoSpacing"/>
        <w:rPr>
          <w:lang w:val="nb-NO" w:eastAsia="nb-NO"/>
        </w:rPr>
      </w:pPr>
      <w:r>
        <w:rPr>
          <w:lang w:val="nb-NO" w:eastAsia="nb-NO"/>
        </w:rPr>
        <w:t>Jenter</w:t>
      </w:r>
      <w:r>
        <w:rPr>
          <w:lang w:val="nb-NO" w:eastAsia="nb-NO"/>
        </w:rPr>
        <w:tab/>
        <w:t xml:space="preserve">              </w:t>
      </w:r>
      <w:r>
        <w:rPr>
          <w:lang w:val="nb-NO" w:eastAsia="nb-NO"/>
        </w:rPr>
        <w:tab/>
        <w:t>75</w:t>
      </w:r>
      <w:r>
        <w:rPr>
          <w:lang w:val="nb-NO" w:eastAsia="nb-NO"/>
        </w:rPr>
        <w:tab/>
        <w:t xml:space="preserve">    </w:t>
      </w:r>
      <w:r>
        <w:rPr>
          <w:lang w:val="nb-NO" w:eastAsia="nb-NO"/>
        </w:rPr>
        <w:tab/>
      </w:r>
      <w:r>
        <w:rPr>
          <w:lang w:val="nb-NO" w:eastAsia="nb-NO"/>
        </w:rPr>
        <w:tab/>
        <w:t>8</w:t>
      </w:r>
    </w:p>
    <w:p w:rsidR="006E7486" w:rsidRPr="000A5ADF" w:rsidRDefault="006E7486" w:rsidP="006E7486">
      <w:pPr>
        <w:pStyle w:val="NoSpacing"/>
        <w:rPr>
          <w:lang w:val="nb-NO" w:eastAsia="nb-NO"/>
        </w:rPr>
      </w:pPr>
      <w:r>
        <w:rPr>
          <w:lang w:val="nb-NO" w:eastAsia="nb-NO"/>
        </w:rPr>
        <w:t>Gutter</w:t>
      </w:r>
      <w:r>
        <w:rPr>
          <w:lang w:val="nb-NO" w:eastAsia="nb-NO"/>
        </w:rPr>
        <w:tab/>
      </w:r>
      <w:proofErr w:type="gramStart"/>
      <w:r>
        <w:rPr>
          <w:lang w:val="nb-NO" w:eastAsia="nb-NO"/>
        </w:rPr>
        <w:tab/>
        <w:t xml:space="preserve">  </w:t>
      </w:r>
      <w:r>
        <w:rPr>
          <w:lang w:val="nb-NO" w:eastAsia="nb-NO"/>
        </w:rPr>
        <w:tab/>
      </w:r>
      <w:proofErr w:type="gramEnd"/>
      <w:r>
        <w:rPr>
          <w:lang w:val="nb-NO" w:eastAsia="nb-NO"/>
        </w:rPr>
        <w:t>65</w:t>
      </w:r>
      <w:r>
        <w:rPr>
          <w:lang w:val="nb-NO" w:eastAsia="nb-NO"/>
        </w:rPr>
        <w:tab/>
      </w:r>
      <w:r>
        <w:rPr>
          <w:lang w:val="nb-NO" w:eastAsia="nb-NO"/>
        </w:rPr>
        <w:tab/>
      </w:r>
      <w:r>
        <w:rPr>
          <w:lang w:val="nb-NO" w:eastAsia="nb-NO"/>
        </w:rPr>
        <w:tab/>
        <w:t>10</w:t>
      </w:r>
    </w:p>
    <w:p w:rsidR="006E7486" w:rsidRPr="000A5ADF" w:rsidRDefault="006E7486" w:rsidP="006E7486">
      <w:pPr>
        <w:pStyle w:val="NoSpacing"/>
        <w:rPr>
          <w:lang w:val="nb-NO" w:eastAsia="nb-NO"/>
        </w:rPr>
      </w:pPr>
    </w:p>
    <w:p w:rsidR="006E7486" w:rsidRPr="000A5ADF" w:rsidRDefault="006E7486" w:rsidP="006E7486">
      <w:pPr>
        <w:pStyle w:val="NoSpacing"/>
        <w:numPr>
          <w:ilvl w:val="0"/>
          <w:numId w:val="11"/>
        </w:numPr>
        <w:rPr>
          <w:lang w:val="sv-SE" w:eastAsia="nb-NO"/>
        </w:rPr>
      </w:pPr>
      <w:r w:rsidRPr="000A5ADF">
        <w:rPr>
          <w:lang w:val="sv-SE" w:eastAsia="nb-NO"/>
        </w:rPr>
        <w:t xml:space="preserve">Hvor mange </w:t>
      </w:r>
      <w:r>
        <w:rPr>
          <w:lang w:val="sv-SE" w:eastAsia="nb-NO"/>
        </w:rPr>
        <w:t xml:space="preserve">ukjente </w:t>
      </w:r>
      <w:r w:rsidRPr="000A5ADF">
        <w:rPr>
          <w:lang w:val="sv-SE" w:eastAsia="nb-NO"/>
        </w:rPr>
        <w:t>parametere er det</w:t>
      </w:r>
      <w:r>
        <w:rPr>
          <w:lang w:val="sv-SE" w:eastAsia="nb-NO"/>
        </w:rPr>
        <w:t xml:space="preserve"> her</w:t>
      </w:r>
      <w:r w:rsidRPr="000A5ADF">
        <w:rPr>
          <w:lang w:val="sv-SE" w:eastAsia="nb-NO"/>
        </w:rPr>
        <w:t>?</w:t>
      </w:r>
    </w:p>
    <w:p w:rsidR="006E7486" w:rsidRDefault="006E7486" w:rsidP="006E7486">
      <w:pPr>
        <w:pStyle w:val="NoSpacing"/>
        <w:numPr>
          <w:ilvl w:val="0"/>
          <w:numId w:val="11"/>
        </w:numPr>
        <w:rPr>
          <w:lang w:val="nb-NO" w:eastAsia="nb-NO"/>
        </w:rPr>
      </w:pPr>
      <w:r w:rsidRPr="000A5ADF">
        <w:rPr>
          <w:lang w:val="nb-NO" w:eastAsia="nb-NO"/>
        </w:rPr>
        <w:lastRenderedPageBreak/>
        <w:t xml:space="preserve">Hvordan vil du tolke </w:t>
      </w:r>
      <w:r w:rsidRPr="000A5ADF">
        <w:rPr>
          <w:rFonts w:ascii="Symbol" w:hAnsi="Symbol"/>
          <w:lang w:val="sv-SE" w:eastAsia="nb-NO"/>
        </w:rPr>
        <w:t></w:t>
      </w:r>
      <w:r w:rsidRPr="000A5ADF">
        <w:rPr>
          <w:vertAlign w:val="subscript"/>
          <w:lang w:val="nb-NO" w:eastAsia="nb-NO"/>
        </w:rPr>
        <w:t>j</w:t>
      </w:r>
      <w:r w:rsidRPr="000A5ADF">
        <w:rPr>
          <w:lang w:val="nb-NO" w:eastAsia="nb-NO"/>
        </w:rPr>
        <w:t xml:space="preserve"> - </w:t>
      </w:r>
      <w:r w:rsidRPr="000A5ADF">
        <w:rPr>
          <w:rFonts w:ascii="Symbol" w:hAnsi="Symbol"/>
          <w:lang w:val="sv-SE" w:eastAsia="nb-NO"/>
        </w:rPr>
        <w:t></w:t>
      </w:r>
      <w:r w:rsidRPr="000A5ADF">
        <w:rPr>
          <w:vertAlign w:val="subscript"/>
          <w:lang w:val="nb-NO" w:eastAsia="nb-NO"/>
        </w:rPr>
        <w:t>g</w:t>
      </w:r>
      <w:r w:rsidRPr="000A5ADF">
        <w:rPr>
          <w:lang w:val="nb-NO" w:eastAsia="nb-NO"/>
        </w:rPr>
        <w:t>?</w:t>
      </w:r>
    </w:p>
    <w:p w:rsidR="006E7486" w:rsidRDefault="006E7486" w:rsidP="006E7486">
      <w:pPr>
        <w:pStyle w:val="NoSpacing"/>
        <w:numPr>
          <w:ilvl w:val="0"/>
          <w:numId w:val="11"/>
        </w:numPr>
        <w:rPr>
          <w:lang w:val="nb-NO" w:eastAsia="nb-NO"/>
        </w:rPr>
      </w:pPr>
      <w:r>
        <w:rPr>
          <w:lang w:val="nb-NO" w:eastAsia="nb-NO"/>
        </w:rPr>
        <w:t xml:space="preserve">Hvordan vil du </w:t>
      </w:r>
      <w:r w:rsidRPr="000A5ADF">
        <w:rPr>
          <w:lang w:val="nb-NO" w:eastAsia="nb-NO"/>
        </w:rPr>
        <w:t xml:space="preserve">estimere </w:t>
      </w:r>
      <w:r w:rsidRPr="000A5ADF">
        <w:rPr>
          <w:rFonts w:ascii="Symbol" w:hAnsi="Symbol"/>
          <w:lang w:val="sv-SE" w:eastAsia="nb-NO"/>
        </w:rPr>
        <w:t></w:t>
      </w:r>
      <w:r w:rsidRPr="000A5ADF">
        <w:rPr>
          <w:vertAlign w:val="subscript"/>
          <w:lang w:val="nb-NO" w:eastAsia="nb-NO"/>
        </w:rPr>
        <w:t>j</w:t>
      </w:r>
      <w:r w:rsidRPr="000A5ADF">
        <w:rPr>
          <w:lang w:val="nb-NO" w:eastAsia="nb-NO"/>
        </w:rPr>
        <w:t xml:space="preserve"> - </w:t>
      </w:r>
      <w:r w:rsidRPr="000A5ADF">
        <w:rPr>
          <w:rFonts w:ascii="Symbol" w:hAnsi="Symbol"/>
          <w:lang w:val="sv-SE" w:eastAsia="nb-NO"/>
        </w:rPr>
        <w:t></w:t>
      </w:r>
      <w:r w:rsidRPr="000A5ADF">
        <w:rPr>
          <w:vertAlign w:val="subscript"/>
          <w:lang w:val="nb-NO" w:eastAsia="nb-NO"/>
        </w:rPr>
        <w:t>g</w:t>
      </w:r>
      <w:r w:rsidRPr="000A5ADF">
        <w:rPr>
          <w:lang w:val="nb-NO" w:eastAsia="nb-NO"/>
        </w:rPr>
        <w:t>?</w:t>
      </w:r>
    </w:p>
    <w:p w:rsidR="006E7486" w:rsidRPr="00E22ABB" w:rsidRDefault="006E7486" w:rsidP="006E7486">
      <w:pPr>
        <w:pStyle w:val="NoSpacing"/>
        <w:numPr>
          <w:ilvl w:val="0"/>
          <w:numId w:val="11"/>
        </w:numPr>
        <w:rPr>
          <w:lang w:val="nb-NO" w:eastAsia="nb-NO"/>
        </w:rPr>
      </w:pPr>
      <w:r>
        <w:rPr>
          <w:lang w:val="nb-NO" w:eastAsia="nb-NO"/>
        </w:rPr>
        <w:t>Vis at denne estimatoren er forventningsrett og finn dens standardavvik.</w:t>
      </w:r>
    </w:p>
    <w:p w:rsidR="006E7486" w:rsidRPr="000A5ADF" w:rsidRDefault="006E7486" w:rsidP="006E7486">
      <w:pPr>
        <w:pStyle w:val="NoSpacing"/>
        <w:rPr>
          <w:lang w:val="nb-NO" w:eastAsia="nb-NO"/>
        </w:rPr>
      </w:pPr>
      <w:r>
        <w:rPr>
          <w:lang w:val="nb-NO" w:eastAsia="nb-NO"/>
        </w:rPr>
        <w:t>Det beste estimatoren for standardavviket (</w:t>
      </w:r>
      <w:r>
        <w:rPr>
          <w:rFonts w:ascii="Symbol" w:hAnsi="Symbol"/>
          <w:lang w:val="sv-SE" w:eastAsia="nb-NO"/>
        </w:rPr>
        <w:t></w:t>
      </w:r>
      <w:r>
        <w:rPr>
          <w:lang w:val="nb-NO" w:eastAsia="nb-NO"/>
        </w:rPr>
        <w:t xml:space="preserve">) er </w:t>
      </w:r>
      <w:r w:rsidRPr="00E22ABB">
        <w:rPr>
          <w:position w:val="-22"/>
        </w:rPr>
        <w:object w:dxaOrig="1579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68.25pt;height:36pt" o:ole="">
            <v:imagedata r:id="rId9" o:title=""/>
          </v:shape>
          <o:OLEObject Type="Embed" ProgID="Equation.3" ShapeID="_x0000_i1046" DrawAspect="Content" ObjectID="_1582109715" r:id="rId10"/>
        </w:object>
      </w:r>
    </w:p>
    <w:p w:rsidR="006E7486" w:rsidRPr="000A5ADF" w:rsidRDefault="006E7486" w:rsidP="006E7486">
      <w:pPr>
        <w:pStyle w:val="NoSpacing"/>
        <w:rPr>
          <w:lang w:val="nb-NO" w:eastAsia="nb-NO"/>
        </w:rPr>
      </w:pPr>
      <w:r>
        <w:rPr>
          <w:lang w:val="nb-NO" w:eastAsia="nb-NO"/>
        </w:rPr>
        <w:t xml:space="preserve">Der </w:t>
      </w:r>
      <w:proofErr w:type="spellStart"/>
      <w:r w:rsidRPr="00475267">
        <w:rPr>
          <w:lang w:val="nb-NO"/>
        </w:rPr>
        <w:t>S</w:t>
      </w:r>
      <w:r>
        <w:rPr>
          <w:vertAlign w:val="subscript"/>
          <w:lang w:val="nb-NO"/>
        </w:rPr>
        <w:t>j</w:t>
      </w:r>
      <w:proofErr w:type="spellEnd"/>
      <w:r>
        <w:rPr>
          <w:lang w:val="nb-NO" w:eastAsia="nb-NO"/>
        </w:rPr>
        <w:t xml:space="preserve"> er utvalgsstandardavviket for jenter og</w:t>
      </w:r>
      <w:r w:rsidRPr="004A7D57">
        <w:rPr>
          <w:lang w:val="nb-NO"/>
        </w:rPr>
        <w:t xml:space="preserve"> </w:t>
      </w:r>
      <w:proofErr w:type="spellStart"/>
      <w:r w:rsidRPr="00475267">
        <w:rPr>
          <w:lang w:val="nb-NO"/>
        </w:rPr>
        <w:t>S</w:t>
      </w:r>
      <w:r>
        <w:rPr>
          <w:vertAlign w:val="subscript"/>
          <w:lang w:val="nb-NO"/>
        </w:rPr>
        <w:t>g</w:t>
      </w:r>
      <w:proofErr w:type="spellEnd"/>
      <w:r>
        <w:rPr>
          <w:lang w:val="nb-NO" w:eastAsia="nb-NO"/>
        </w:rPr>
        <w:t xml:space="preserve"> tilsvarende for gutter.</w:t>
      </w:r>
    </w:p>
    <w:p w:rsidR="006E7486" w:rsidRPr="00475267" w:rsidRDefault="006E7486" w:rsidP="006E7486">
      <w:pPr>
        <w:pStyle w:val="NoSpacing"/>
        <w:numPr>
          <w:ilvl w:val="0"/>
          <w:numId w:val="11"/>
        </w:numPr>
        <w:rPr>
          <w:lang w:val="nb-NO" w:eastAsia="nb-NO"/>
        </w:rPr>
      </w:pPr>
      <w:proofErr w:type="spellStart"/>
      <w:r w:rsidRPr="00475267">
        <w:rPr>
          <w:lang w:val="nb-NO" w:eastAsia="nb-NO"/>
        </w:rPr>
        <w:t>Beregn</w:t>
      </w:r>
      <w:proofErr w:type="spellEnd"/>
      <w:r w:rsidRPr="00475267">
        <w:rPr>
          <w:lang w:val="nb-NO" w:eastAsia="nb-NO"/>
        </w:rPr>
        <w:t xml:space="preserve"> standardfeilen til estimatoren.</w:t>
      </w:r>
    </w:p>
    <w:p w:rsidR="006E7486" w:rsidRDefault="006E7486" w:rsidP="006E7486">
      <w:pPr>
        <w:pStyle w:val="NoSpacing"/>
        <w:rPr>
          <w:b/>
          <w:lang w:val="nb-NO" w:eastAsia="nb-NO"/>
        </w:rPr>
      </w:pPr>
    </w:p>
    <w:p w:rsidR="006E7486" w:rsidRPr="00A34D03" w:rsidRDefault="00CD008D" w:rsidP="006E7486">
      <w:pPr>
        <w:rPr>
          <w:b/>
          <w:lang w:val="nb-NO"/>
        </w:rPr>
      </w:pPr>
      <w:r>
        <w:rPr>
          <w:b/>
          <w:lang w:val="nb-NO"/>
        </w:rPr>
        <w:t>Oppgave 8</w:t>
      </w:r>
      <w:r w:rsidR="006E7486" w:rsidRPr="00A34D03">
        <w:rPr>
          <w:b/>
          <w:lang w:val="nb-NO"/>
        </w:rPr>
        <w:t xml:space="preserve"> </w:t>
      </w:r>
    </w:p>
    <w:p w:rsidR="006E7486" w:rsidRPr="00A81E9A" w:rsidRDefault="006E7486" w:rsidP="006E7486">
      <w:pPr>
        <w:rPr>
          <w:lang w:val="nb-NO"/>
        </w:rPr>
      </w:pPr>
      <w:r w:rsidRPr="00A81E9A">
        <w:rPr>
          <w:lang w:val="nb-NO"/>
        </w:rPr>
        <w:t xml:space="preserve">Måling av kroppstemperatur i øret er forbundet med ganske stor variabilitet, men vi antar at </w:t>
      </w:r>
      <w:r>
        <w:rPr>
          <w:lang w:val="nb-NO"/>
        </w:rPr>
        <w:t xml:space="preserve">apparaturen er slik at </w:t>
      </w:r>
      <w:r w:rsidRPr="00A81E9A">
        <w:rPr>
          <w:lang w:val="nb-NO"/>
        </w:rPr>
        <w:t>det ikke medfører systematisk</w:t>
      </w:r>
      <w:r>
        <w:rPr>
          <w:lang w:val="nb-NO"/>
        </w:rPr>
        <w:t>e</w:t>
      </w:r>
      <w:r w:rsidRPr="00A81E9A">
        <w:rPr>
          <w:lang w:val="nb-NO"/>
        </w:rPr>
        <w:t xml:space="preserve"> feil.</w:t>
      </w:r>
    </w:p>
    <w:p w:rsidR="006E7486" w:rsidRPr="00073024" w:rsidRDefault="006E7486" w:rsidP="006E7486">
      <w:pPr>
        <w:rPr>
          <w:lang w:val="nb-NO"/>
        </w:rPr>
      </w:pPr>
      <w:r w:rsidRPr="00073024">
        <w:rPr>
          <w:lang w:val="nb-NO"/>
        </w:rPr>
        <w:t>En sykepleier velger å ta mange (n) målinger, X</w:t>
      </w:r>
      <w:proofErr w:type="gramStart"/>
      <w:r w:rsidRPr="00073024">
        <w:rPr>
          <w:vertAlign w:val="subscript"/>
          <w:lang w:val="nb-NO"/>
        </w:rPr>
        <w:t>1</w:t>
      </w:r>
      <w:r w:rsidRPr="00073024">
        <w:rPr>
          <w:lang w:val="nb-NO"/>
        </w:rPr>
        <w:t>,X</w:t>
      </w:r>
      <w:proofErr w:type="gramEnd"/>
      <w:r w:rsidRPr="00073024">
        <w:rPr>
          <w:vertAlign w:val="subscript"/>
          <w:lang w:val="nb-NO"/>
        </w:rPr>
        <w:t>2</w:t>
      </w:r>
      <w:r w:rsidRPr="00073024">
        <w:rPr>
          <w:lang w:val="nb-NO"/>
        </w:rPr>
        <w:t>,…</w:t>
      </w:r>
      <w:proofErr w:type="spellStart"/>
      <w:r w:rsidRPr="00073024">
        <w:rPr>
          <w:lang w:val="nb-NO"/>
        </w:rPr>
        <w:t>X</w:t>
      </w:r>
      <w:r w:rsidRPr="00073024">
        <w:rPr>
          <w:vertAlign w:val="subscript"/>
          <w:lang w:val="nb-NO"/>
        </w:rPr>
        <w:t>n</w:t>
      </w:r>
      <w:proofErr w:type="spellEnd"/>
      <w:r w:rsidRPr="00073024">
        <w:rPr>
          <w:lang w:val="nb-NO"/>
        </w:rPr>
        <w:t xml:space="preserve">  av samme pasient for å få et sikrere resultat i form av et gjennomsnitt.</w:t>
      </w:r>
    </w:p>
    <w:p w:rsidR="006E7486" w:rsidRDefault="006E7486" w:rsidP="006E7486">
      <w:pPr>
        <w:rPr>
          <w:lang w:val="nb-NO"/>
        </w:rPr>
      </w:pPr>
      <w:r w:rsidRPr="00073024">
        <w:rPr>
          <w:lang w:val="nb-NO"/>
        </w:rPr>
        <w:t xml:space="preserve">La oss anta at standardavviket </w:t>
      </w:r>
      <w:r>
        <w:rPr>
          <w:lang w:val="nb-NO"/>
        </w:rPr>
        <w:t>(</w:t>
      </w:r>
      <w:r w:rsidRPr="00073024">
        <w:rPr>
          <w:lang w:val="nb-NO"/>
        </w:rPr>
        <w:sym w:font="Symbol" w:char="F073"/>
      </w:r>
      <w:r>
        <w:rPr>
          <w:lang w:val="nb-NO"/>
        </w:rPr>
        <w:t xml:space="preserve">) </w:t>
      </w:r>
      <w:r w:rsidRPr="00073024">
        <w:rPr>
          <w:lang w:val="nb-NO"/>
        </w:rPr>
        <w:t xml:space="preserve">er kjent fra </w:t>
      </w:r>
      <w:r w:rsidRPr="0003024F">
        <w:rPr>
          <w:i/>
          <w:lang w:val="nb-NO"/>
        </w:rPr>
        <w:t xml:space="preserve">mange </w:t>
      </w:r>
      <w:r w:rsidRPr="00073024">
        <w:rPr>
          <w:lang w:val="nb-NO"/>
        </w:rPr>
        <w:t xml:space="preserve">tidligere målinger. </w:t>
      </w:r>
    </w:p>
    <w:p w:rsidR="006E7486" w:rsidRDefault="006E7486" w:rsidP="006E7486">
      <w:pPr>
        <w:rPr>
          <w:lang w:val="nb-NO"/>
        </w:rPr>
      </w:pPr>
      <w:r w:rsidRPr="00073024">
        <w:rPr>
          <w:lang w:val="nb-NO"/>
        </w:rPr>
        <w:t>Vi har målt mange gan</w:t>
      </w:r>
      <w:r>
        <w:rPr>
          <w:lang w:val="nb-NO"/>
        </w:rPr>
        <w:t>ger på en pasient</w:t>
      </w:r>
    </w:p>
    <w:p w:rsidR="006E7486" w:rsidRDefault="006E7486" w:rsidP="006E7486">
      <w:pPr>
        <w:rPr>
          <w:lang w:val="nb-NO"/>
        </w:rPr>
      </w:pPr>
      <w:r>
        <w:rPr>
          <w:lang w:val="nb-NO"/>
        </w:rPr>
        <w:t xml:space="preserve"> Og vi har gjort dette på menge pasienter.</w:t>
      </w:r>
    </w:p>
    <w:p w:rsidR="006E7486" w:rsidRDefault="006E7486" w:rsidP="006E7486">
      <w:pPr>
        <w:rPr>
          <w:lang w:val="nb-NO"/>
        </w:rPr>
      </w:pPr>
      <w:r>
        <w:rPr>
          <w:lang w:val="nb-NO"/>
        </w:rPr>
        <w:t>PÅ denne måten har vi</w:t>
      </w:r>
      <w:r w:rsidRPr="00073024">
        <w:rPr>
          <w:lang w:val="nb-NO"/>
        </w:rPr>
        <w:t xml:space="preserve"> sett at variasjon i temperaturmåling </w:t>
      </w:r>
      <w:r>
        <w:rPr>
          <w:lang w:val="nb-NO"/>
        </w:rPr>
        <w:t xml:space="preserve">på samme pasient </w:t>
      </w:r>
      <w:r w:rsidRPr="00073024">
        <w:rPr>
          <w:lang w:val="nb-NO"/>
        </w:rPr>
        <w:t xml:space="preserve">er konstant </w:t>
      </w:r>
      <w:r>
        <w:rPr>
          <w:lang w:val="nb-NO"/>
        </w:rPr>
        <w:t xml:space="preserve">(den </w:t>
      </w:r>
      <w:r w:rsidRPr="00073024">
        <w:rPr>
          <w:lang w:val="nb-NO"/>
        </w:rPr>
        <w:t>uavhengig av feber</w:t>
      </w:r>
      <w:r>
        <w:rPr>
          <w:lang w:val="nb-NO"/>
        </w:rPr>
        <w:t xml:space="preserve">). </w:t>
      </w:r>
    </w:p>
    <w:p w:rsidR="006E7486" w:rsidRPr="00073024" w:rsidRDefault="006E7486" w:rsidP="006E7486">
      <w:pPr>
        <w:rPr>
          <w:lang w:val="nb-NO"/>
        </w:rPr>
      </w:pPr>
      <w:r>
        <w:rPr>
          <w:lang w:val="nb-NO"/>
        </w:rPr>
        <w:t xml:space="preserve">Vi antar </w:t>
      </w:r>
      <w:proofErr w:type="gramStart"/>
      <w:r w:rsidRPr="00073024">
        <w:rPr>
          <w:lang w:val="nb-NO"/>
        </w:rPr>
        <w:t xml:space="preserve">at </w:t>
      </w:r>
      <w:r w:rsidRPr="00073024">
        <w:rPr>
          <w:lang w:val="nb-NO"/>
        </w:rPr>
        <w:sym w:font="Symbol" w:char="F073"/>
      </w:r>
      <w:r w:rsidRPr="00073024">
        <w:rPr>
          <w:lang w:val="nb-NO"/>
        </w:rPr>
        <w:t xml:space="preserve"> =</w:t>
      </w:r>
      <w:proofErr w:type="gramEnd"/>
      <w:r w:rsidRPr="00073024">
        <w:rPr>
          <w:lang w:val="nb-NO"/>
        </w:rPr>
        <w:t xml:space="preserve"> 0.5.</w:t>
      </w:r>
    </w:p>
    <w:p w:rsidR="006E7486" w:rsidRDefault="006E7486" w:rsidP="006E7486">
      <w:pPr>
        <w:rPr>
          <w:lang w:val="nb-NO"/>
        </w:rPr>
      </w:pPr>
      <w:r w:rsidRPr="00073024">
        <w:rPr>
          <w:lang w:val="nb-NO"/>
        </w:rPr>
        <w:t>På en pasient får</w:t>
      </w:r>
      <w:r>
        <w:rPr>
          <w:lang w:val="nb-NO"/>
        </w:rPr>
        <w:t xml:space="preserve"> sjukepleieren </w:t>
      </w:r>
      <w:r w:rsidRPr="00073024">
        <w:rPr>
          <w:lang w:val="nb-NO"/>
        </w:rPr>
        <w:t>disse 8 målingene</w:t>
      </w:r>
      <w:r>
        <w:rPr>
          <w:lang w:val="nb-NO"/>
        </w:rPr>
        <w:t xml:space="preserve"> tatt rett etter hverandre på en pasient</w:t>
      </w:r>
      <w:r w:rsidRPr="00073024">
        <w:rPr>
          <w:lang w:val="nb-NO"/>
        </w:rPr>
        <w:t>:</w:t>
      </w:r>
    </w:p>
    <w:p w:rsidR="006E7486" w:rsidRPr="00073024" w:rsidRDefault="006E7486" w:rsidP="006E7486">
      <w:pPr>
        <w:rPr>
          <w:lang w:val="nb-NO"/>
        </w:rPr>
      </w:pPr>
    </w:p>
    <w:p w:rsidR="006E7486" w:rsidRPr="00073024" w:rsidRDefault="006E7486" w:rsidP="006E7486">
      <w:pPr>
        <w:ind w:left="1080"/>
        <w:rPr>
          <w:lang w:val="nb-NO"/>
        </w:rPr>
      </w:pPr>
      <w:r w:rsidRPr="00073024">
        <w:rPr>
          <w:lang w:val="nb-NO"/>
        </w:rPr>
        <w:t>39.1, 38.8, 39.9, 38.9, 38.8, 38.7, 39.0, 38.4</w:t>
      </w:r>
    </w:p>
    <w:p w:rsidR="006E7486" w:rsidRDefault="006E7486" w:rsidP="006E7486">
      <w:pPr>
        <w:rPr>
          <w:lang w:val="nb-NO"/>
        </w:rPr>
      </w:pPr>
    </w:p>
    <w:p w:rsidR="006E7486" w:rsidRDefault="006E7486" w:rsidP="006E7486">
      <w:pPr>
        <w:numPr>
          <w:ilvl w:val="0"/>
          <w:numId w:val="14"/>
        </w:numPr>
        <w:rPr>
          <w:lang w:val="nb-NO"/>
        </w:rPr>
      </w:pPr>
      <w:r w:rsidRPr="00073024">
        <w:rPr>
          <w:lang w:val="nb-NO"/>
        </w:rPr>
        <w:t>Sett opp en modell for observasjonene.</w:t>
      </w:r>
      <w:r>
        <w:rPr>
          <w:lang w:val="nb-NO"/>
        </w:rPr>
        <w:t xml:space="preserve"> </w:t>
      </w:r>
    </w:p>
    <w:p w:rsidR="006E7486" w:rsidRDefault="006E7486" w:rsidP="006E7486">
      <w:pPr>
        <w:numPr>
          <w:ilvl w:val="0"/>
          <w:numId w:val="14"/>
        </w:numPr>
        <w:rPr>
          <w:lang w:val="nb-NO"/>
        </w:rPr>
      </w:pPr>
      <w:r>
        <w:rPr>
          <w:lang w:val="nb-NO"/>
        </w:rPr>
        <w:t xml:space="preserve">Gi en tolkning av begge </w:t>
      </w:r>
      <w:proofErr w:type="spellStart"/>
      <w:r>
        <w:rPr>
          <w:lang w:val="nb-NO"/>
        </w:rPr>
        <w:t>parametre</w:t>
      </w:r>
      <w:proofErr w:type="spellEnd"/>
      <w:r>
        <w:rPr>
          <w:lang w:val="nb-NO"/>
        </w:rPr>
        <w:t xml:space="preserve"> i modellen</w:t>
      </w:r>
    </w:p>
    <w:p w:rsidR="006E7486" w:rsidRDefault="006E7486" w:rsidP="006E7486">
      <w:pPr>
        <w:rPr>
          <w:lang w:val="nb-NO"/>
        </w:rPr>
      </w:pPr>
      <w:r>
        <w:rPr>
          <w:lang w:val="nb-NO"/>
        </w:rPr>
        <w:t>For oppgavene nedenfor 3 og 5 nedenfor, bruk helst R-</w:t>
      </w:r>
      <w:proofErr w:type="spellStart"/>
      <w:r>
        <w:rPr>
          <w:lang w:val="nb-NO"/>
        </w:rPr>
        <w:t>commander</w:t>
      </w:r>
      <w:proofErr w:type="spellEnd"/>
      <w:r>
        <w:rPr>
          <w:lang w:val="nb-NO"/>
        </w:rPr>
        <w:t>.</w:t>
      </w:r>
    </w:p>
    <w:p w:rsidR="006E7486" w:rsidRDefault="006E7486" w:rsidP="006E7486">
      <w:pPr>
        <w:numPr>
          <w:ilvl w:val="0"/>
          <w:numId w:val="14"/>
        </w:numPr>
        <w:rPr>
          <w:lang w:val="nb-NO"/>
        </w:rPr>
      </w:pPr>
      <w:r>
        <w:rPr>
          <w:lang w:val="nb-NO"/>
        </w:rPr>
        <w:t>Estimer den sanne kroppstemperaturen til denne pasienten.</w:t>
      </w:r>
    </w:p>
    <w:p w:rsidR="006E7486" w:rsidRPr="00073024" w:rsidRDefault="006E7486" w:rsidP="006E7486">
      <w:pPr>
        <w:numPr>
          <w:ilvl w:val="0"/>
          <w:numId w:val="14"/>
        </w:numPr>
        <w:rPr>
          <w:lang w:val="nb-NO"/>
        </w:rPr>
      </w:pPr>
      <w:r>
        <w:rPr>
          <w:lang w:val="nb-NO"/>
        </w:rPr>
        <w:t>Hva er standardavviket til dette estimatet?</w:t>
      </w:r>
    </w:p>
    <w:p w:rsidR="006E7486" w:rsidRDefault="006E7486" w:rsidP="006E7486">
      <w:pPr>
        <w:numPr>
          <w:ilvl w:val="0"/>
          <w:numId w:val="14"/>
        </w:numPr>
        <w:rPr>
          <w:lang w:val="nb-NO"/>
        </w:rPr>
      </w:pPr>
      <w:r w:rsidRPr="0003024F">
        <w:rPr>
          <w:lang w:val="nb-NO"/>
        </w:rPr>
        <w:t xml:space="preserve">Lag et 95% Konfidensintervall for sann kroppstemperatur (for denne pasienten i nåværende helsetilstand). </w:t>
      </w:r>
    </w:p>
    <w:p w:rsidR="006E7486" w:rsidRPr="0003024F" w:rsidRDefault="006E7486" w:rsidP="006E7486">
      <w:pPr>
        <w:numPr>
          <w:ilvl w:val="0"/>
          <w:numId w:val="14"/>
        </w:numPr>
        <w:rPr>
          <w:lang w:val="nb-NO"/>
        </w:rPr>
      </w:pPr>
      <w:r w:rsidRPr="0003024F">
        <w:rPr>
          <w:lang w:val="nb-NO"/>
        </w:rPr>
        <w:t>Gi en tolkning av intervallet.</w:t>
      </w:r>
    </w:p>
    <w:p w:rsidR="006E7486" w:rsidRPr="00073024" w:rsidRDefault="006E7486" w:rsidP="006E7486">
      <w:pPr>
        <w:numPr>
          <w:ilvl w:val="0"/>
          <w:numId w:val="14"/>
        </w:numPr>
        <w:rPr>
          <w:lang w:val="nb-NO"/>
        </w:rPr>
      </w:pPr>
      <w:r w:rsidRPr="00073024">
        <w:rPr>
          <w:lang w:val="nb-NO"/>
        </w:rPr>
        <w:t>Hvor mange målinger må</w:t>
      </w:r>
      <w:r>
        <w:rPr>
          <w:lang w:val="nb-NO"/>
        </w:rPr>
        <w:t>tte</w:t>
      </w:r>
      <w:r w:rsidRPr="00073024">
        <w:rPr>
          <w:lang w:val="nb-NO"/>
        </w:rPr>
        <w:t xml:space="preserve"> hun </w:t>
      </w:r>
      <w:r>
        <w:rPr>
          <w:lang w:val="nb-NO"/>
        </w:rPr>
        <w:t xml:space="preserve">ha utført </w:t>
      </w:r>
      <w:r w:rsidRPr="00073024">
        <w:rPr>
          <w:lang w:val="nb-NO"/>
        </w:rPr>
        <w:t>for at intervallbredden skal bli mindre enn 0.2</w:t>
      </w:r>
      <w:r>
        <w:rPr>
          <w:lang w:val="nb-NO"/>
        </w:rPr>
        <w:t xml:space="preserve"> grader</w:t>
      </w:r>
      <w:r w:rsidRPr="00073024">
        <w:rPr>
          <w:lang w:val="nb-NO"/>
        </w:rPr>
        <w:t>?</w:t>
      </w:r>
    </w:p>
    <w:p w:rsidR="006E7486" w:rsidRPr="00073024" w:rsidRDefault="006E7486" w:rsidP="006E7486">
      <w:pPr>
        <w:numPr>
          <w:ilvl w:val="0"/>
          <w:numId w:val="14"/>
        </w:numPr>
        <w:rPr>
          <w:lang w:val="nb-NO"/>
        </w:rPr>
      </w:pPr>
      <w:r w:rsidRPr="00073024">
        <w:rPr>
          <w:lang w:val="nb-NO"/>
        </w:rPr>
        <w:t xml:space="preserve">Hvor mange målinger må du ta hvis teknologien forbedres slik </w:t>
      </w:r>
      <w:proofErr w:type="gramStart"/>
      <w:r w:rsidRPr="00073024">
        <w:rPr>
          <w:lang w:val="nb-NO"/>
        </w:rPr>
        <w:t xml:space="preserve">at </w:t>
      </w:r>
      <w:r w:rsidRPr="00073024">
        <w:rPr>
          <w:lang w:val="nb-NO"/>
        </w:rPr>
        <w:sym w:font="Symbol" w:char="F073"/>
      </w:r>
      <w:r>
        <w:rPr>
          <w:lang w:val="nb-NO"/>
        </w:rPr>
        <w:t xml:space="preserve"> reduseres</w:t>
      </w:r>
      <w:proofErr w:type="gramEnd"/>
      <w:r>
        <w:rPr>
          <w:lang w:val="nb-NO"/>
        </w:rPr>
        <w:t xml:space="preserve"> til 0.3? (Bredden skal fortsatt være mindre enn 0,2 grader).</w:t>
      </w:r>
    </w:p>
    <w:p w:rsidR="006E7486" w:rsidRPr="00073024" w:rsidRDefault="006E7486" w:rsidP="006E7486">
      <w:pPr>
        <w:numPr>
          <w:ilvl w:val="0"/>
          <w:numId w:val="14"/>
        </w:numPr>
        <w:rPr>
          <w:lang w:val="nb-NO"/>
        </w:rPr>
      </w:pPr>
      <w:r w:rsidRPr="00073024">
        <w:rPr>
          <w:lang w:val="nb-NO"/>
        </w:rPr>
        <w:t>Hvor mange målinger med dagens teknologi må du ta for at et 99% konfidensnivå skal ha bredde mindre enn 0.2?</w:t>
      </w:r>
      <w:r>
        <w:rPr>
          <w:lang w:val="nb-NO"/>
        </w:rPr>
        <w:t xml:space="preserve"> Lar dette seg gjøre i praksis.</w:t>
      </w:r>
    </w:p>
    <w:p w:rsidR="006E7486" w:rsidRDefault="006E7486" w:rsidP="006E7486">
      <w:pPr>
        <w:numPr>
          <w:ilvl w:val="0"/>
          <w:numId w:val="14"/>
        </w:numPr>
        <w:rPr>
          <w:lang w:val="nb-NO"/>
        </w:rPr>
      </w:pPr>
      <w:r w:rsidRPr="00073024">
        <w:rPr>
          <w:lang w:val="nb-NO"/>
        </w:rPr>
        <w:t>Hva er intervallbredden med bare én observasjon (95% konfidensnivå)?</w:t>
      </w:r>
    </w:p>
    <w:p w:rsidR="006E7486" w:rsidRDefault="006E7486" w:rsidP="006E7486">
      <w:pPr>
        <w:ind w:left="720"/>
        <w:rPr>
          <w:lang w:val="nb-NO"/>
        </w:rPr>
      </w:pPr>
      <w:r>
        <w:rPr>
          <w:lang w:val="nb-NO"/>
        </w:rPr>
        <w:t>Lar det seg gjøre med en måling?</w:t>
      </w:r>
    </w:p>
    <w:p w:rsidR="006E7486" w:rsidRDefault="006E7486" w:rsidP="00CF72FD">
      <w:pPr>
        <w:rPr>
          <w:lang w:val="da-DK"/>
        </w:rPr>
      </w:pPr>
    </w:p>
    <w:p w:rsidR="00CF72FD" w:rsidRPr="0038092E" w:rsidRDefault="00CF72FD" w:rsidP="00CF72FD">
      <w:pPr>
        <w:rPr>
          <w:b/>
          <w:lang w:val="nb-NO"/>
        </w:rPr>
      </w:pPr>
      <w:r w:rsidRPr="002733D2">
        <w:rPr>
          <w:b/>
          <w:lang w:val="nb-NO"/>
        </w:rPr>
        <w:t>Oppgave</w:t>
      </w:r>
      <w:r>
        <w:rPr>
          <w:b/>
          <w:lang w:val="nb-NO"/>
        </w:rPr>
        <w:t xml:space="preserve"> </w:t>
      </w:r>
      <w:proofErr w:type="gramStart"/>
      <w:r w:rsidR="00CD008D">
        <w:rPr>
          <w:b/>
          <w:lang w:val="nb-NO"/>
        </w:rPr>
        <w:t>9</w:t>
      </w:r>
      <w:r w:rsidRPr="002C4A8E">
        <w:rPr>
          <w:lang w:val="nb-NO"/>
        </w:rPr>
        <w:t xml:space="preserve"> </w:t>
      </w:r>
      <w:r w:rsidR="0038092E">
        <w:rPr>
          <w:lang w:val="nb-NO"/>
        </w:rPr>
        <w:t xml:space="preserve"> </w:t>
      </w:r>
      <w:r w:rsidR="0038092E" w:rsidRPr="0038092E">
        <w:rPr>
          <w:b/>
          <w:lang w:val="nb-NO"/>
        </w:rPr>
        <w:t>(</w:t>
      </w:r>
      <w:proofErr w:type="gramEnd"/>
      <w:r w:rsidR="0038092E" w:rsidRPr="0038092E">
        <w:rPr>
          <w:b/>
          <w:lang w:val="nb-NO"/>
        </w:rPr>
        <w:t>Tidkrevende, men lærerik)</w:t>
      </w:r>
    </w:p>
    <w:p w:rsidR="00CF72FD" w:rsidRPr="002733D2" w:rsidRDefault="00CF72FD" w:rsidP="00CF72FD">
      <w:pPr>
        <w:rPr>
          <w:lang w:val="nb-NO"/>
        </w:rPr>
      </w:pPr>
      <w:r>
        <w:rPr>
          <w:lang w:val="nb-NO"/>
        </w:rPr>
        <w:t>To laboratorier har hver sin metode for å måle</w:t>
      </w:r>
      <w:r w:rsidRPr="002733D2">
        <w:rPr>
          <w:lang w:val="nb-NO"/>
        </w:rPr>
        <w:t xml:space="preserve"> en viss størrelse, la oss kalle </w:t>
      </w:r>
      <w:proofErr w:type="gramStart"/>
      <w:r w:rsidRPr="002733D2">
        <w:rPr>
          <w:lang w:val="nb-NO"/>
        </w:rPr>
        <w:t xml:space="preserve">denne </w:t>
      </w:r>
      <w:r w:rsidRPr="00117E52">
        <w:rPr>
          <w:rFonts w:ascii="Symbol" w:hAnsi="Symbol"/>
          <w:iCs/>
          <w:lang w:val="nb-NO"/>
        </w:rPr>
        <w:t></w:t>
      </w:r>
      <w:r>
        <w:rPr>
          <w:lang w:val="nb-NO"/>
        </w:rPr>
        <w:t xml:space="preserve"> (</w:t>
      </w:r>
      <w:proofErr w:type="gramEnd"/>
      <w:r>
        <w:rPr>
          <w:lang w:val="nb-NO"/>
        </w:rPr>
        <w:t>fo</w:t>
      </w:r>
      <w:r w:rsidR="00117E52">
        <w:rPr>
          <w:lang w:val="nb-NO"/>
        </w:rPr>
        <w:t>r eksempel c-vitamininnhold i et</w:t>
      </w:r>
      <w:r>
        <w:rPr>
          <w:lang w:val="nb-NO"/>
        </w:rPr>
        <w:t xml:space="preserve"> </w:t>
      </w:r>
      <w:r w:rsidR="00117E52">
        <w:rPr>
          <w:lang w:val="nb-NO"/>
        </w:rPr>
        <w:t>stor tank</w:t>
      </w:r>
      <w:r>
        <w:rPr>
          <w:lang w:val="nb-NO"/>
        </w:rPr>
        <w:t xml:space="preserve"> appelsinjuice). </w:t>
      </w:r>
      <w:r w:rsidRPr="002733D2">
        <w:rPr>
          <w:lang w:val="nb-NO"/>
        </w:rPr>
        <w:t xml:space="preserve">Begge metoder er svært kompliserte, og derfor gir de en viss måleusikkerhet. Det betyr at </w:t>
      </w:r>
      <w:r w:rsidRPr="00972440">
        <w:rPr>
          <w:b/>
          <w:lang w:val="nb-NO"/>
        </w:rPr>
        <w:t>samme</w:t>
      </w:r>
      <w:r>
        <w:rPr>
          <w:lang w:val="nb-NO"/>
        </w:rPr>
        <w:t xml:space="preserve"> prøve</w:t>
      </w:r>
      <w:r w:rsidRPr="002733D2">
        <w:rPr>
          <w:lang w:val="nb-NO"/>
        </w:rPr>
        <w:t xml:space="preserve"> kan gi forskjellige resultat dersom du måler den flere ganger.</w:t>
      </w:r>
      <w:r>
        <w:rPr>
          <w:lang w:val="nb-NO"/>
        </w:rPr>
        <w:t xml:space="preserve"> </w:t>
      </w:r>
      <w:r w:rsidRPr="002733D2">
        <w:rPr>
          <w:lang w:val="nb-NO"/>
        </w:rPr>
        <w:t>Laboratorium A har nøyaktigere (og dyrere?) instrumen</w:t>
      </w:r>
      <w:r>
        <w:rPr>
          <w:lang w:val="nb-NO"/>
        </w:rPr>
        <w:t xml:space="preserve">t enn </w:t>
      </w:r>
      <w:r>
        <w:rPr>
          <w:lang w:val="nb-NO"/>
        </w:rPr>
        <w:lastRenderedPageBreak/>
        <w:t xml:space="preserve">laboratorium B, og grunnet </w:t>
      </w:r>
      <w:r w:rsidRPr="002733D2">
        <w:rPr>
          <w:lang w:val="nb-NO"/>
        </w:rPr>
        <w:t xml:space="preserve">langvarig bruk av instrumentet vet vi at standardavviket </w:t>
      </w:r>
      <w:proofErr w:type="gramStart"/>
      <w:r w:rsidRPr="002733D2">
        <w:rPr>
          <w:lang w:val="nb-NO"/>
        </w:rPr>
        <w:t>(</w:t>
      </w:r>
      <w:r w:rsidRPr="002733D2">
        <w:rPr>
          <w:rFonts w:ascii="Symbol" w:hAnsi="Symbol"/>
          <w:b/>
          <w:bCs/>
          <w:i/>
          <w:iCs/>
          <w:lang w:val="nb-NO"/>
        </w:rPr>
        <w:t></w:t>
      </w:r>
      <w:r w:rsidRPr="002733D2">
        <w:rPr>
          <w:rFonts w:ascii="Symbol" w:hAnsi="Symbol"/>
          <w:lang w:val="nb-NO"/>
        </w:rPr>
        <w:t></w:t>
      </w:r>
      <w:r w:rsidRPr="002733D2">
        <w:rPr>
          <w:lang w:val="nb-NO"/>
        </w:rPr>
        <w:t xml:space="preserve"> er</w:t>
      </w:r>
      <w:proofErr w:type="gramEnd"/>
      <w:r w:rsidRPr="002733D2">
        <w:rPr>
          <w:lang w:val="nb-NO"/>
        </w:rPr>
        <w:t xml:space="preserve"> dobbelt så stort i B som i A.</w:t>
      </w:r>
    </w:p>
    <w:p w:rsidR="00CF72FD" w:rsidRPr="002733D2" w:rsidRDefault="00CF72FD" w:rsidP="00CF72FD">
      <w:pPr>
        <w:rPr>
          <w:lang w:val="nb-NO"/>
        </w:rPr>
      </w:pPr>
      <w:r w:rsidRPr="002733D2">
        <w:rPr>
          <w:lang w:val="nb-NO"/>
        </w:rPr>
        <w:t xml:space="preserve">La </w:t>
      </w:r>
      <w:r w:rsidRPr="002733D2">
        <w:rPr>
          <w:i/>
          <w:iCs/>
          <w:lang w:val="nb-NO"/>
        </w:rPr>
        <w:t>X</w:t>
      </w:r>
      <w:r w:rsidRPr="00972440">
        <w:rPr>
          <w:i/>
          <w:iCs/>
          <w:vertAlign w:val="subscript"/>
          <w:lang w:val="nb-NO"/>
        </w:rPr>
        <w:t>i</w:t>
      </w:r>
      <w:r w:rsidRPr="002733D2">
        <w:rPr>
          <w:lang w:val="nb-NO"/>
        </w:rPr>
        <w:t xml:space="preserve"> være måling nr. </w:t>
      </w:r>
      <w:r w:rsidRPr="002733D2">
        <w:rPr>
          <w:i/>
          <w:iCs/>
          <w:lang w:val="nb-NO"/>
        </w:rPr>
        <w:t>i</w:t>
      </w:r>
      <w:r w:rsidRPr="002733D2">
        <w:rPr>
          <w:lang w:val="nb-NO"/>
        </w:rPr>
        <w:t xml:space="preserve"> for A og </w:t>
      </w:r>
      <w:r w:rsidRPr="002733D2">
        <w:rPr>
          <w:i/>
          <w:iCs/>
          <w:lang w:val="nb-NO"/>
        </w:rPr>
        <w:t>Y</w:t>
      </w:r>
      <w:r w:rsidRPr="00972440">
        <w:rPr>
          <w:i/>
          <w:iCs/>
          <w:vertAlign w:val="subscript"/>
          <w:lang w:val="nb-NO"/>
        </w:rPr>
        <w:t>i</w:t>
      </w:r>
      <w:r w:rsidRPr="002733D2">
        <w:rPr>
          <w:lang w:val="nb-NO"/>
        </w:rPr>
        <w:t xml:space="preserve"> være måling nr. </w:t>
      </w:r>
      <w:r w:rsidRPr="002733D2">
        <w:rPr>
          <w:i/>
          <w:iCs/>
          <w:lang w:val="nb-NO"/>
        </w:rPr>
        <w:t>i</w:t>
      </w:r>
      <w:r w:rsidRPr="002733D2">
        <w:rPr>
          <w:lang w:val="nb-NO"/>
        </w:rPr>
        <w:t xml:space="preserve"> for B. Anta at målingene er uavhengig med </w:t>
      </w:r>
    </w:p>
    <w:p w:rsidR="00A3701E" w:rsidRDefault="00CF72FD" w:rsidP="00CF72FD">
      <w:pPr>
        <w:rPr>
          <w:lang w:val="nb-NO"/>
        </w:rPr>
      </w:pPr>
      <w:r w:rsidRPr="002733D2">
        <w:rPr>
          <w:lang w:val="nb-NO"/>
        </w:rPr>
        <w:tab/>
      </w:r>
      <w:r w:rsidRPr="002733D2">
        <w:rPr>
          <w:lang w:val="nb-NO"/>
        </w:rPr>
        <w:tab/>
      </w:r>
    </w:p>
    <w:p w:rsidR="00CF72FD" w:rsidRDefault="00CF72FD" w:rsidP="00A3701E">
      <w:pPr>
        <w:ind w:firstLine="720"/>
        <w:rPr>
          <w:lang w:val="nb-NO"/>
        </w:rPr>
      </w:pPr>
      <w:r w:rsidRPr="002733D2">
        <w:rPr>
          <w:i/>
          <w:iCs/>
          <w:lang w:val="nb-NO"/>
        </w:rPr>
        <w:t>X</w:t>
      </w:r>
      <w:r w:rsidRPr="00972440">
        <w:rPr>
          <w:i/>
          <w:iCs/>
          <w:vertAlign w:val="subscript"/>
          <w:lang w:val="nb-NO"/>
        </w:rPr>
        <w:t>i</w:t>
      </w:r>
      <w:r w:rsidRPr="002733D2">
        <w:rPr>
          <w:lang w:val="nb-NO"/>
        </w:rPr>
        <w:t xml:space="preserve"> ~ </w:t>
      </w:r>
      <w:proofErr w:type="gramStart"/>
      <w:r w:rsidRPr="002733D2">
        <w:rPr>
          <w:lang w:val="nb-NO"/>
        </w:rPr>
        <w:t>N(</w:t>
      </w:r>
      <w:proofErr w:type="gramEnd"/>
      <w:r w:rsidRPr="002733D2">
        <w:rPr>
          <w:rFonts w:ascii="Symbol" w:hAnsi="Symbol"/>
          <w:i/>
          <w:iCs/>
          <w:lang w:val="nb-NO"/>
        </w:rPr>
        <w:t></w:t>
      </w:r>
      <w:r w:rsidRPr="002733D2">
        <w:rPr>
          <w:rFonts w:ascii="Symbol" w:hAnsi="Symbol"/>
          <w:lang w:val="nb-NO"/>
        </w:rPr>
        <w:t></w:t>
      </w:r>
      <w:r w:rsidRPr="002733D2">
        <w:rPr>
          <w:rFonts w:ascii="Symbol" w:hAnsi="Symbol"/>
          <w:lang w:val="nb-NO"/>
        </w:rPr>
        <w:t></w:t>
      </w:r>
      <w:r w:rsidRPr="002733D2">
        <w:rPr>
          <w:rFonts w:ascii="Symbol" w:hAnsi="Symbol"/>
          <w:i/>
          <w:iCs/>
          <w:lang w:val="nb-NO"/>
        </w:rPr>
        <w:t></w:t>
      </w:r>
      <w:r w:rsidRPr="002733D2">
        <w:rPr>
          <w:lang w:val="nb-NO"/>
        </w:rPr>
        <w:t xml:space="preserve">) og </w:t>
      </w:r>
      <w:r w:rsidRPr="002733D2">
        <w:rPr>
          <w:i/>
          <w:iCs/>
          <w:lang w:val="nb-NO"/>
        </w:rPr>
        <w:t>Y</w:t>
      </w:r>
      <w:r w:rsidRPr="00972440">
        <w:rPr>
          <w:i/>
          <w:iCs/>
          <w:vertAlign w:val="subscript"/>
          <w:lang w:val="nb-NO"/>
        </w:rPr>
        <w:t>i</w:t>
      </w:r>
      <w:r w:rsidRPr="002733D2">
        <w:rPr>
          <w:lang w:val="nb-NO"/>
        </w:rPr>
        <w:t xml:space="preserve"> ~ (</w:t>
      </w:r>
      <w:r w:rsidRPr="002733D2">
        <w:rPr>
          <w:rFonts w:ascii="Symbol" w:hAnsi="Symbol"/>
          <w:i/>
          <w:iCs/>
          <w:lang w:val="nb-NO"/>
        </w:rPr>
        <w:t></w:t>
      </w:r>
      <w:r w:rsidRPr="002733D2">
        <w:rPr>
          <w:rFonts w:ascii="Symbol" w:hAnsi="Symbol"/>
          <w:lang w:val="nb-NO"/>
        </w:rPr>
        <w:t></w:t>
      </w:r>
      <w:r w:rsidRPr="002733D2">
        <w:rPr>
          <w:rFonts w:ascii="Symbol" w:hAnsi="Symbol"/>
          <w:lang w:val="nb-NO"/>
        </w:rPr>
        <w:t></w:t>
      </w:r>
      <w:r w:rsidRPr="002733D2">
        <w:rPr>
          <w:rFonts w:ascii="Symbol" w:hAnsi="Symbol"/>
          <w:lang w:val="nb-NO"/>
        </w:rPr>
        <w:t></w:t>
      </w:r>
      <w:r w:rsidRPr="002733D2">
        <w:rPr>
          <w:rFonts w:ascii="Symbol" w:hAnsi="Symbol"/>
          <w:i/>
          <w:iCs/>
          <w:lang w:val="nb-NO"/>
        </w:rPr>
        <w:t></w:t>
      </w:r>
      <w:r w:rsidRPr="002733D2">
        <w:rPr>
          <w:lang w:val="nb-NO"/>
        </w:rPr>
        <w:t>).</w:t>
      </w:r>
      <w:r>
        <w:rPr>
          <w:lang w:val="nb-NO"/>
        </w:rPr>
        <w:t xml:space="preserve"> </w:t>
      </w:r>
    </w:p>
    <w:p w:rsidR="00CF72FD" w:rsidRDefault="00CF72FD" w:rsidP="00CF72FD">
      <w:pPr>
        <w:rPr>
          <w:lang w:val="nb-NO"/>
        </w:rPr>
      </w:pPr>
    </w:p>
    <w:p w:rsidR="00CF72FD" w:rsidRDefault="00CF72FD" w:rsidP="00CF72FD">
      <w:pPr>
        <w:rPr>
          <w:lang w:val="nb-NO"/>
        </w:rPr>
      </w:pPr>
      <w:r w:rsidRPr="00151E12">
        <w:rPr>
          <w:lang w:val="nb-NO"/>
        </w:rPr>
        <w:t xml:space="preserve">Anta at du har en prøve som blir målt 10 ganger i laboratorium A og 20 ganger i laboratorium B. Følgende </w:t>
      </w:r>
      <w:r w:rsidR="00A3701E">
        <w:rPr>
          <w:lang w:val="nb-NO"/>
        </w:rPr>
        <w:t xml:space="preserve">8 </w:t>
      </w:r>
      <w:r w:rsidRPr="00151E12">
        <w:rPr>
          <w:lang w:val="nb-NO"/>
        </w:rPr>
        <w:t xml:space="preserve">estimatorer </w:t>
      </w:r>
      <w:proofErr w:type="gramStart"/>
      <w:r w:rsidRPr="00151E12">
        <w:rPr>
          <w:lang w:val="nb-NO"/>
        </w:rPr>
        <w:t xml:space="preserve">for </w:t>
      </w:r>
      <w:r w:rsidRPr="00577D93">
        <w:rPr>
          <w:rFonts w:ascii="Symbol" w:hAnsi="Symbol"/>
          <w:iCs/>
          <w:lang w:val="nb-NO"/>
        </w:rPr>
        <w:t></w:t>
      </w:r>
      <w:r w:rsidRPr="00151E12">
        <w:rPr>
          <w:lang w:val="nb-NO"/>
        </w:rPr>
        <w:t xml:space="preserve"> ble</w:t>
      </w:r>
      <w:proofErr w:type="gramEnd"/>
      <w:r w:rsidRPr="00151E12">
        <w:rPr>
          <w:lang w:val="nb-NO"/>
        </w:rPr>
        <w:t xml:space="preserve"> foreslått:</w:t>
      </w:r>
      <w:r w:rsidR="0036004F">
        <w:rPr>
          <w:noProof/>
          <w:lang w:val="nb-NO" w:eastAsia="nb-NO"/>
        </w:rPr>
        <w:object w:dxaOrig="1440" w:dyaOrig="1440">
          <v:shape id="Object 2" o:spid="_x0000_s1026" type="#_x0000_t75" style="position:absolute;margin-left:36.75pt;margin-top:7.6pt;width:9pt;height:15.6pt;z-index:251659264;mso-position-horizontal-relative:text;mso-position-vertical-relative:text">
            <v:imagedata r:id="rId11" o:title=""/>
          </v:shape>
          <o:OLEObject Type="Embed" ProgID="Equation.3" ShapeID="Object 2" DrawAspect="Content" ObjectID="_1582109737" r:id="rId12"/>
        </w:object>
      </w:r>
    </w:p>
    <w:p w:rsidR="00CF72FD" w:rsidRDefault="00FD649B" w:rsidP="00864C30">
      <w:r w:rsidRPr="00FD649B">
        <w:rPr>
          <w:position w:val="-26"/>
        </w:rPr>
        <w:object w:dxaOrig="1660" w:dyaOrig="999">
          <v:shape id="_x0000_i1025" type="#_x0000_t75" style="width:83.25pt;height:50.25pt" o:ole="">
            <v:imagedata r:id="rId13" o:title=""/>
          </v:shape>
          <o:OLEObject Type="Embed" ProgID="Equation.3" ShapeID="_x0000_i1025" DrawAspect="Content" ObjectID="_1582109716" r:id="rId14"/>
        </w:object>
      </w:r>
    </w:p>
    <w:p w:rsidR="00864C30" w:rsidRDefault="00FD649B" w:rsidP="00117E52">
      <w:pPr>
        <w:rPr>
          <w:lang w:val="nb-NO"/>
        </w:rPr>
      </w:pPr>
      <w:r w:rsidRPr="00FD649B">
        <w:rPr>
          <w:position w:val="-26"/>
        </w:rPr>
        <w:object w:dxaOrig="1660" w:dyaOrig="999">
          <v:shape id="_x0000_i1026" type="#_x0000_t75" style="width:82.5pt;height:50.25pt" o:ole="">
            <v:imagedata r:id="rId15" o:title=""/>
          </v:shape>
          <o:OLEObject Type="Embed" ProgID="Equation.3" ShapeID="_x0000_i1026" DrawAspect="Content" ObjectID="_1582109717" r:id="rId16"/>
        </w:object>
      </w:r>
    </w:p>
    <w:p w:rsidR="00864C30" w:rsidRDefault="00864C30" w:rsidP="00864C30">
      <w:pPr>
        <w:rPr>
          <w:lang w:val="nb-NO"/>
        </w:rPr>
      </w:pPr>
      <w:r w:rsidRPr="004437A8">
        <w:rPr>
          <w:position w:val="-24"/>
        </w:rPr>
        <w:object w:dxaOrig="1280" w:dyaOrig="620">
          <v:shape id="_x0000_i1027" type="#_x0000_t75" style="width:63.75pt;height:31.5pt" o:ole="">
            <v:imagedata r:id="rId17" o:title=""/>
          </v:shape>
          <o:OLEObject Type="Embed" ProgID="Equation.3" ShapeID="_x0000_i1027" DrawAspect="Content" ObjectID="_1582109718" r:id="rId18"/>
        </w:object>
      </w:r>
    </w:p>
    <w:p w:rsidR="00864C30" w:rsidRDefault="00864C30" w:rsidP="00864C30">
      <w:r w:rsidRPr="004437A8">
        <w:rPr>
          <w:position w:val="-24"/>
        </w:rPr>
        <w:object w:dxaOrig="1420" w:dyaOrig="620">
          <v:shape id="_x0000_i1028" type="#_x0000_t75" style="width:71.25pt;height:31.5pt" o:ole="">
            <v:imagedata r:id="rId19" o:title=""/>
          </v:shape>
          <o:OLEObject Type="Embed" ProgID="Equation.3" ShapeID="_x0000_i1028" DrawAspect="Content" ObjectID="_1582109719" r:id="rId20"/>
        </w:object>
      </w:r>
    </w:p>
    <w:p w:rsidR="00864C30" w:rsidRDefault="00B53F81" w:rsidP="00864C30">
      <w:pPr>
        <w:rPr>
          <w:lang w:val="nb-NO"/>
        </w:rPr>
      </w:pPr>
      <w:r w:rsidRPr="004437A8">
        <w:rPr>
          <w:position w:val="-24"/>
        </w:rPr>
        <w:object w:dxaOrig="1400" w:dyaOrig="620">
          <v:shape id="_x0000_i1029" type="#_x0000_t75" style="width:69.75pt;height:31.5pt" o:ole="">
            <v:imagedata r:id="rId21" o:title=""/>
          </v:shape>
          <o:OLEObject Type="Embed" ProgID="Equation.3" ShapeID="_x0000_i1029" DrawAspect="Content" ObjectID="_1582109720" r:id="rId22"/>
        </w:object>
      </w:r>
    </w:p>
    <w:p w:rsidR="00864C30" w:rsidRDefault="00B53F81" w:rsidP="00864C30">
      <w:r w:rsidRPr="004437A8">
        <w:rPr>
          <w:position w:val="-24"/>
        </w:rPr>
        <w:object w:dxaOrig="1420" w:dyaOrig="620">
          <v:shape id="_x0000_i1030" type="#_x0000_t75" style="width:71.25pt;height:31.5pt" o:ole="">
            <v:imagedata r:id="rId23" o:title=""/>
          </v:shape>
          <o:OLEObject Type="Embed" ProgID="Equation.3" ShapeID="_x0000_i1030" DrawAspect="Content" ObjectID="_1582109721" r:id="rId24"/>
        </w:object>
      </w:r>
    </w:p>
    <w:p w:rsidR="00CF72FD" w:rsidRDefault="00FD649B" w:rsidP="00CF72FD">
      <w:r w:rsidRPr="00FD649B">
        <w:rPr>
          <w:position w:val="-26"/>
        </w:rPr>
        <w:object w:dxaOrig="1520" w:dyaOrig="680">
          <v:shape id="_x0000_i1031" type="#_x0000_t75" style="width:76.5pt;height:34.5pt" o:ole="">
            <v:imagedata r:id="rId25" o:title=""/>
          </v:shape>
          <o:OLEObject Type="Embed" ProgID="Equation.3" ShapeID="_x0000_i1031" DrawAspect="Content" ObjectID="_1582109722" r:id="rId26"/>
        </w:object>
      </w:r>
    </w:p>
    <w:p w:rsidR="00B53F81" w:rsidRPr="00B53F81" w:rsidRDefault="00B53F81" w:rsidP="00CF72FD">
      <w:pPr>
        <w:rPr>
          <w:lang w:val="nb-NO"/>
        </w:rPr>
      </w:pPr>
      <w:r w:rsidRPr="00B53F81">
        <w:rPr>
          <w:position w:val="-12"/>
        </w:rPr>
        <w:object w:dxaOrig="800" w:dyaOrig="360">
          <v:shape id="_x0000_i1032" type="#_x0000_t75" style="width:39.75pt;height:18pt" o:ole="">
            <v:imagedata r:id="rId27" o:title=""/>
          </v:shape>
          <o:OLEObject Type="Embed" ProgID="Equation.3" ShapeID="_x0000_i1032" DrawAspect="Content" ObjectID="_1582109723" r:id="rId28"/>
        </w:object>
      </w:r>
    </w:p>
    <w:p w:rsidR="00CF72FD" w:rsidRDefault="00CF72FD" w:rsidP="00CF72FD">
      <w:pPr>
        <w:jc w:val="both"/>
        <w:rPr>
          <w:lang w:val="nb-NO"/>
        </w:rPr>
      </w:pPr>
    </w:p>
    <w:p w:rsidR="00B53F81" w:rsidRPr="00117E52" w:rsidRDefault="00CF72FD" w:rsidP="00117E52">
      <w:pPr>
        <w:pStyle w:val="ListParagraph"/>
        <w:numPr>
          <w:ilvl w:val="0"/>
          <w:numId w:val="10"/>
        </w:numPr>
        <w:jc w:val="both"/>
        <w:rPr>
          <w:lang w:val="nb-NO"/>
        </w:rPr>
      </w:pPr>
      <w:r w:rsidRPr="00117E52">
        <w:rPr>
          <w:lang w:val="nb-NO"/>
        </w:rPr>
        <w:t xml:space="preserve">Vis at </w:t>
      </w:r>
      <w:r w:rsidR="00B53F81" w:rsidRPr="00117E52">
        <w:rPr>
          <w:lang w:val="nb-NO"/>
        </w:rPr>
        <w:t xml:space="preserve">ikke </w:t>
      </w:r>
      <w:r w:rsidRPr="00117E52">
        <w:rPr>
          <w:lang w:val="nb-NO"/>
        </w:rPr>
        <w:t>alle es</w:t>
      </w:r>
      <w:r w:rsidR="0038092E">
        <w:rPr>
          <w:lang w:val="nb-NO"/>
        </w:rPr>
        <w:t>timatorene er forventingsrette. Disse må ekskluderes.</w:t>
      </w:r>
      <w:r w:rsidRPr="00117E52">
        <w:rPr>
          <w:lang w:val="nb-NO"/>
        </w:rPr>
        <w:t xml:space="preserve"> </w:t>
      </w:r>
    </w:p>
    <w:p w:rsidR="00B53F81" w:rsidRPr="0037309F" w:rsidRDefault="00B53F81" w:rsidP="00117E52">
      <w:pPr>
        <w:pStyle w:val="ListParagraph"/>
        <w:numPr>
          <w:ilvl w:val="0"/>
          <w:numId w:val="10"/>
        </w:numPr>
        <w:jc w:val="both"/>
        <w:rPr>
          <w:lang w:val="nn-NO"/>
        </w:rPr>
      </w:pPr>
      <w:r w:rsidRPr="0037309F">
        <w:rPr>
          <w:lang w:val="nn-NO"/>
        </w:rPr>
        <w:t xml:space="preserve">Finn variansen til alle forventningsrette </w:t>
      </w:r>
      <w:proofErr w:type="spellStart"/>
      <w:r w:rsidRPr="0037309F">
        <w:rPr>
          <w:lang w:val="nn-NO"/>
        </w:rPr>
        <w:t>estimatorer</w:t>
      </w:r>
      <w:proofErr w:type="spellEnd"/>
      <w:r w:rsidRPr="0037309F">
        <w:rPr>
          <w:lang w:val="nn-NO"/>
        </w:rPr>
        <w:t>.</w:t>
      </w:r>
    </w:p>
    <w:p w:rsidR="00CF72FD" w:rsidRPr="00117E52" w:rsidRDefault="00B53F81" w:rsidP="00117E52">
      <w:pPr>
        <w:pStyle w:val="ListParagraph"/>
        <w:numPr>
          <w:ilvl w:val="0"/>
          <w:numId w:val="10"/>
        </w:numPr>
        <w:jc w:val="both"/>
        <w:rPr>
          <w:lang w:val="nb-NO"/>
        </w:rPr>
      </w:pPr>
      <w:r w:rsidRPr="00117E52">
        <w:rPr>
          <w:lang w:val="nb-NO"/>
        </w:rPr>
        <w:t xml:space="preserve">Hvilken ville du ha valgt? </w:t>
      </w:r>
      <w:r w:rsidR="00CF72FD" w:rsidRPr="00117E52">
        <w:rPr>
          <w:lang w:val="nb-NO"/>
        </w:rPr>
        <w:t>Begrunn svaret.</w:t>
      </w:r>
    </w:p>
    <w:p w:rsidR="00CF72FD" w:rsidRPr="00A3701E" w:rsidRDefault="00CF72FD" w:rsidP="00CF72FD">
      <w:pPr>
        <w:ind w:firstLine="360"/>
        <w:jc w:val="both"/>
        <w:rPr>
          <w:lang w:val="nb-NO"/>
        </w:rPr>
      </w:pPr>
    </w:p>
    <w:p w:rsidR="00117E52" w:rsidRDefault="00CF72FD" w:rsidP="0038092E">
      <w:pPr>
        <w:jc w:val="both"/>
        <w:rPr>
          <w:lang w:val="nb-NO"/>
        </w:rPr>
      </w:pPr>
      <w:r w:rsidRPr="002733D2">
        <w:rPr>
          <w:lang w:val="nb-NO"/>
        </w:rPr>
        <w:t xml:space="preserve">I Lab A </w:t>
      </w:r>
      <w:r w:rsidR="0038092E">
        <w:rPr>
          <w:lang w:val="nb-NO"/>
        </w:rPr>
        <w:t>fikk vi et gjennomsnitt på 20,1 og i Lab B et gjennomsnitt på 21,2</w:t>
      </w:r>
      <w:r w:rsidRPr="002733D2">
        <w:rPr>
          <w:lang w:val="nb-NO"/>
        </w:rPr>
        <w:t xml:space="preserve"> (mg/100 g saft):</w:t>
      </w:r>
    </w:p>
    <w:p w:rsidR="00CF72FD" w:rsidRPr="00577D93" w:rsidRDefault="00CF72FD" w:rsidP="00577D93">
      <w:pPr>
        <w:pStyle w:val="ListParagraph"/>
        <w:numPr>
          <w:ilvl w:val="0"/>
          <w:numId w:val="10"/>
        </w:numPr>
        <w:jc w:val="both"/>
        <w:rPr>
          <w:lang w:val="nb-NO"/>
        </w:rPr>
      </w:pPr>
      <w:r w:rsidRPr="00577D93">
        <w:rPr>
          <w:lang w:val="nb-NO"/>
        </w:rPr>
        <w:t xml:space="preserve">Finn </w:t>
      </w:r>
      <w:r w:rsidR="00117E52" w:rsidRPr="00577D93">
        <w:rPr>
          <w:lang w:val="nb-NO"/>
        </w:rPr>
        <w:t xml:space="preserve">verdien på </w:t>
      </w:r>
      <w:r w:rsidRPr="00577D93">
        <w:rPr>
          <w:lang w:val="nb-NO"/>
        </w:rPr>
        <w:t>de forskjellige estimatene</w:t>
      </w:r>
      <w:r w:rsidR="0038092E">
        <w:rPr>
          <w:lang w:val="nb-NO"/>
        </w:rPr>
        <w:t xml:space="preserve"> som ikke er ekskludert</w:t>
      </w:r>
      <w:r w:rsidRPr="00577D93">
        <w:rPr>
          <w:lang w:val="nb-NO"/>
        </w:rPr>
        <w:t>.</w:t>
      </w:r>
    </w:p>
    <w:p w:rsidR="00CF72FD" w:rsidRDefault="00CF72FD" w:rsidP="00CF72FD">
      <w:pPr>
        <w:jc w:val="both"/>
        <w:rPr>
          <w:b/>
          <w:lang w:val="sv-SE"/>
        </w:rPr>
      </w:pPr>
    </w:p>
    <w:p w:rsidR="00CF72FD" w:rsidRPr="006E7486" w:rsidRDefault="006E7486" w:rsidP="00CF72FD">
      <w:pPr>
        <w:jc w:val="both"/>
        <w:rPr>
          <w:b/>
          <w:i/>
          <w:lang w:val="sv-SE"/>
        </w:rPr>
      </w:pPr>
      <w:r w:rsidRPr="006E7486">
        <w:rPr>
          <w:b/>
          <w:i/>
          <w:lang w:val="sv-SE"/>
        </w:rPr>
        <w:t>T</w:t>
      </w:r>
      <w:r w:rsidR="000F1185" w:rsidRPr="006E7486">
        <w:rPr>
          <w:b/>
          <w:i/>
          <w:lang w:val="sv-SE"/>
        </w:rPr>
        <w:t>illeggsspørsmål</w:t>
      </w:r>
      <w:r w:rsidR="00CF72FD" w:rsidRPr="006E7486">
        <w:rPr>
          <w:b/>
          <w:i/>
          <w:lang w:val="sv-SE"/>
        </w:rPr>
        <w:t xml:space="preserve"> for matematisk interesserte studenter (ta kontakt med foreleser for løsningsforslag): </w:t>
      </w:r>
    </w:p>
    <w:p w:rsidR="00CF72FD" w:rsidRPr="006E7486" w:rsidRDefault="0038092E" w:rsidP="00CF72FD">
      <w:pPr>
        <w:jc w:val="both"/>
        <w:rPr>
          <w:i/>
          <w:lang w:val="sv-SE"/>
        </w:rPr>
      </w:pPr>
      <w:r w:rsidRPr="006E7486">
        <w:rPr>
          <w:i/>
          <w:lang w:val="sv-SE"/>
        </w:rPr>
        <w:t>Vis at</w:t>
      </w:r>
      <w:r w:rsidR="00CF72FD" w:rsidRPr="006E7486">
        <w:rPr>
          <w:i/>
          <w:lang w:val="sv-SE"/>
        </w:rPr>
        <w:t xml:space="preserve"> </w:t>
      </w:r>
      <w:r w:rsidR="00FD649B" w:rsidRPr="006E7486">
        <w:rPr>
          <w:i/>
          <w:lang w:val="sv-SE"/>
        </w:rPr>
        <w:t xml:space="preserve">alle estimatorer for </w:t>
      </w:r>
      <w:r w:rsidR="00FD649B" w:rsidRPr="006E7486">
        <w:rPr>
          <w:rFonts w:ascii="Symbol" w:hAnsi="Symbol"/>
          <w:i/>
          <w:iCs/>
          <w:lang w:val="nb-NO"/>
        </w:rPr>
        <w:t></w:t>
      </w:r>
      <w:r w:rsidR="00FD649B" w:rsidRPr="006E7486">
        <w:rPr>
          <w:rFonts w:ascii="Symbol" w:hAnsi="Symbol"/>
          <w:i/>
          <w:iCs/>
          <w:lang w:val="nb-NO"/>
        </w:rPr>
        <w:t></w:t>
      </w:r>
      <w:r w:rsidR="00FD649B" w:rsidRPr="006E7486">
        <w:rPr>
          <w:i/>
          <w:lang w:val="sv-SE"/>
        </w:rPr>
        <w:t>på formen a</w:t>
      </w:r>
      <w:r w:rsidR="00FD649B" w:rsidRPr="006E7486">
        <w:rPr>
          <w:i/>
          <w:position w:val="-4"/>
        </w:rPr>
        <w:object w:dxaOrig="279" w:dyaOrig="300">
          <v:shape id="_x0000_i1033" type="#_x0000_t75" style="width:14.25pt;height:15pt" o:ole="">
            <v:imagedata r:id="rId29" o:title=""/>
          </v:shape>
          <o:OLEObject Type="Embed" ProgID="Equation.3" ShapeID="_x0000_i1033" DrawAspect="Content" ObjectID="_1582109724" r:id="rId30"/>
        </w:object>
      </w:r>
      <w:r w:rsidR="00FD649B" w:rsidRPr="006E7486">
        <w:rPr>
          <w:i/>
          <w:lang w:val="sv-SE"/>
        </w:rPr>
        <w:t xml:space="preserve"> + (1-a)</w:t>
      </w:r>
      <w:r w:rsidR="00FD649B" w:rsidRPr="006E7486">
        <w:rPr>
          <w:i/>
          <w:position w:val="-4"/>
        </w:rPr>
        <w:object w:dxaOrig="279" w:dyaOrig="300">
          <v:shape id="_x0000_i1034" type="#_x0000_t75" style="width:14.25pt;height:15pt" o:ole="">
            <v:imagedata r:id="rId31" o:title=""/>
          </v:shape>
          <o:OLEObject Type="Embed" ProgID="Equation.3" ShapeID="_x0000_i1034" DrawAspect="Content" ObjectID="_1582109725" r:id="rId32"/>
        </w:object>
      </w:r>
      <w:r w:rsidR="00FD649B" w:rsidRPr="006E7486">
        <w:rPr>
          <w:i/>
          <w:lang w:val="sv-SE"/>
        </w:rPr>
        <w:t xml:space="preserve"> er forventningsrette.</w:t>
      </w:r>
    </w:p>
    <w:p w:rsidR="00FD649B" w:rsidRPr="006E7486" w:rsidRDefault="00FD649B" w:rsidP="00CF72FD">
      <w:pPr>
        <w:jc w:val="both"/>
        <w:rPr>
          <w:i/>
          <w:lang w:val="sv-SE"/>
        </w:rPr>
      </w:pPr>
      <w:r w:rsidRPr="006E7486">
        <w:rPr>
          <w:i/>
          <w:lang w:val="sv-SE"/>
        </w:rPr>
        <w:t>Vis at det valget av a som gir minst varians er a = 2/3.</w:t>
      </w:r>
    </w:p>
    <w:p w:rsidR="00E800F7" w:rsidRPr="006E7486" w:rsidRDefault="00FD649B" w:rsidP="00CF72FD">
      <w:pPr>
        <w:jc w:val="both"/>
        <w:rPr>
          <w:i/>
          <w:lang w:val="sv-SE"/>
        </w:rPr>
      </w:pPr>
      <w:r w:rsidRPr="006E7486">
        <w:rPr>
          <w:i/>
          <w:lang w:val="sv-SE"/>
        </w:rPr>
        <w:t xml:space="preserve">Vis at </w:t>
      </w:r>
      <w:r w:rsidRPr="006E7486">
        <w:rPr>
          <w:i/>
          <w:position w:val="-12"/>
        </w:rPr>
        <w:object w:dxaOrig="300" w:dyaOrig="360">
          <v:shape id="_x0000_i1035" type="#_x0000_t75" style="width:15pt;height:18pt" o:ole="">
            <v:imagedata r:id="rId33" o:title=""/>
          </v:shape>
          <o:OLEObject Type="Embed" ProgID="Equation.3" ShapeID="_x0000_i1035" DrawAspect="Content" ObjectID="_1582109726" r:id="rId34"/>
        </w:object>
      </w:r>
      <w:r w:rsidRPr="006E7486">
        <w:rPr>
          <w:i/>
          <w:lang w:val="sv-SE"/>
        </w:rPr>
        <w:t xml:space="preserve"> oppfyller dette.</w:t>
      </w:r>
    </w:p>
    <w:p w:rsidR="00E800F7" w:rsidRPr="006E7486" w:rsidRDefault="00E800F7" w:rsidP="00CF72FD">
      <w:pPr>
        <w:jc w:val="both"/>
        <w:rPr>
          <w:i/>
          <w:lang w:val="sv-SE"/>
        </w:rPr>
      </w:pPr>
      <w:r w:rsidRPr="006E7486">
        <w:rPr>
          <w:i/>
          <w:lang w:val="sv-SE"/>
        </w:rPr>
        <w:t xml:space="preserve">Kan du tenke deg en måte å estimre </w:t>
      </w:r>
      <w:r w:rsidRPr="006E7486">
        <w:rPr>
          <w:rFonts w:ascii="Symbol" w:hAnsi="Symbol"/>
          <w:i/>
          <w:lang w:val="sv-SE"/>
        </w:rPr>
        <w:t></w:t>
      </w:r>
      <w:r w:rsidRPr="006E7486">
        <w:rPr>
          <w:rFonts w:ascii="Symbol" w:hAnsi="Symbol"/>
          <w:i/>
          <w:vertAlign w:val="superscript"/>
          <w:lang w:val="sv-SE"/>
        </w:rPr>
        <w:t></w:t>
      </w:r>
      <w:r w:rsidRPr="006E7486">
        <w:rPr>
          <w:i/>
          <w:lang w:val="sv-SE"/>
        </w:rPr>
        <w:t xml:space="preserve"> på?</w:t>
      </w:r>
    </w:p>
    <w:p w:rsidR="00912D77" w:rsidRDefault="00912D77" w:rsidP="00E65966">
      <w:pPr>
        <w:pStyle w:val="NoSpacing"/>
        <w:rPr>
          <w:b/>
          <w:lang w:val="nb-NO" w:eastAsia="nb-NO"/>
        </w:rPr>
      </w:pPr>
    </w:p>
    <w:p w:rsidR="001B6759" w:rsidRDefault="004B4FA6" w:rsidP="00E65966">
      <w:pPr>
        <w:pStyle w:val="NoSpacing"/>
        <w:rPr>
          <w:lang w:val="nb-NO" w:eastAsia="nb-NO"/>
        </w:rPr>
      </w:pPr>
      <w:r w:rsidRPr="00CB64B0">
        <w:rPr>
          <w:b/>
          <w:lang w:val="nb-NO" w:eastAsia="nb-NO"/>
        </w:rPr>
        <w:t>Matematikkopp</w:t>
      </w:r>
      <w:r w:rsidR="00CB64B0" w:rsidRPr="00CB64B0">
        <w:rPr>
          <w:b/>
          <w:lang w:val="nb-NO" w:eastAsia="nb-NO"/>
        </w:rPr>
        <w:t xml:space="preserve">gave, </w:t>
      </w:r>
      <w:r w:rsidR="00CB64B0">
        <w:rPr>
          <w:lang w:val="nb-NO" w:eastAsia="nb-NO"/>
        </w:rPr>
        <w:t>(</w:t>
      </w:r>
      <w:r w:rsidR="00577D93">
        <w:rPr>
          <w:lang w:val="nb-NO" w:eastAsia="nb-NO"/>
        </w:rPr>
        <w:t xml:space="preserve">for matematisk orienterte studenter, </w:t>
      </w:r>
      <w:r w:rsidR="00CB64B0">
        <w:rPr>
          <w:lang w:val="nb-NO" w:eastAsia="nb-NO"/>
        </w:rPr>
        <w:t>spør foreleser om hjelp)</w:t>
      </w:r>
    </w:p>
    <w:p w:rsidR="00847A85" w:rsidRDefault="004B4FA6" w:rsidP="00E65966">
      <w:pPr>
        <w:pStyle w:val="NoSpacing"/>
        <w:rPr>
          <w:lang w:val="nb-NO" w:eastAsia="nb-NO"/>
        </w:rPr>
      </w:pPr>
      <w:r>
        <w:rPr>
          <w:lang w:val="nb-NO" w:eastAsia="nb-NO"/>
        </w:rPr>
        <w:lastRenderedPageBreak/>
        <w:t>Vi skal finne E(S</w:t>
      </w:r>
      <w:r w:rsidRPr="00847A85">
        <w:rPr>
          <w:vertAlign w:val="superscript"/>
          <w:lang w:val="nb-NO" w:eastAsia="nb-NO"/>
        </w:rPr>
        <w:t>2</w:t>
      </w:r>
      <w:r w:rsidR="00E22ABB">
        <w:rPr>
          <w:lang w:val="nb-NO" w:eastAsia="nb-NO"/>
        </w:rPr>
        <w:t xml:space="preserve">) der </w:t>
      </w:r>
      <w:r w:rsidR="001B6759" w:rsidRPr="00E22ABB">
        <w:rPr>
          <w:position w:val="-20"/>
        </w:rPr>
        <w:object w:dxaOrig="1740" w:dyaOrig="960">
          <v:shape id="_x0000_i1036" type="#_x0000_t75" style="width:86.25pt;height:45pt" o:ole="">
            <v:imagedata r:id="rId35" o:title=""/>
          </v:shape>
          <o:OLEObject Type="Embed" ProgID="Equation.3" ShapeID="_x0000_i1036" DrawAspect="Content" ObjectID="_1582109727" r:id="rId36"/>
        </w:object>
      </w:r>
      <w:r w:rsidR="00847A85">
        <w:rPr>
          <w:lang w:val="nb-NO" w:eastAsia="nb-NO"/>
        </w:rPr>
        <w:t xml:space="preserve"> </w:t>
      </w:r>
    </w:p>
    <w:p w:rsidR="00174BA4" w:rsidRDefault="00174BA4" w:rsidP="00E65966">
      <w:pPr>
        <w:pStyle w:val="NoSpacing"/>
        <w:rPr>
          <w:lang w:val="nb-NO" w:eastAsia="nb-NO"/>
        </w:rPr>
      </w:pPr>
    </w:p>
    <w:p w:rsidR="004B4FA6" w:rsidRDefault="004B4FA6" w:rsidP="00E65966">
      <w:pPr>
        <w:pStyle w:val="NoSpacing"/>
        <w:rPr>
          <w:lang w:val="nb-NO" w:eastAsia="nb-NO"/>
        </w:rPr>
      </w:pPr>
      <w:r>
        <w:rPr>
          <w:lang w:val="nb-NO" w:eastAsia="nb-NO"/>
        </w:rPr>
        <w:t xml:space="preserve">Vi har at </w:t>
      </w:r>
      <w:r w:rsidRPr="004B4FA6">
        <w:rPr>
          <w:rFonts w:ascii="Symbol" w:hAnsi="Symbol"/>
          <w:lang w:val="nb-NO" w:eastAsia="nb-NO"/>
        </w:rPr>
        <w:t>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 xml:space="preserve"> = var(</w:t>
      </w:r>
      <w:proofErr w:type="spellStart"/>
      <w:r>
        <w:rPr>
          <w:lang w:val="nb-NO" w:eastAsia="nb-NO"/>
        </w:rPr>
        <w:t>X</w:t>
      </w:r>
      <w:proofErr w:type="spellEnd"/>
      <w:r>
        <w:rPr>
          <w:lang w:val="nb-NO" w:eastAsia="nb-NO"/>
        </w:rPr>
        <w:t xml:space="preserve">) = </w:t>
      </w:r>
      <w:proofErr w:type="gramStart"/>
      <w:r>
        <w:rPr>
          <w:lang w:val="nb-NO" w:eastAsia="nb-NO"/>
        </w:rPr>
        <w:t>E(</w:t>
      </w:r>
      <w:proofErr w:type="spellStart"/>
      <w:proofErr w:type="gramEnd"/>
      <w:r>
        <w:rPr>
          <w:lang w:val="nb-NO" w:eastAsia="nb-NO"/>
        </w:rPr>
        <w:t>X</w:t>
      </w:r>
      <w:proofErr w:type="spellEnd"/>
      <w:r>
        <w:rPr>
          <w:lang w:val="nb-NO" w:eastAsia="nb-NO"/>
        </w:rPr>
        <w:t xml:space="preserve"> –</w:t>
      </w:r>
      <w:r w:rsidRPr="004B4FA6">
        <w:rPr>
          <w:rFonts w:ascii="Symbol" w:hAnsi="Symbol"/>
          <w:lang w:val="nb-NO" w:eastAsia="nb-NO"/>
        </w:rPr>
        <w:t></w:t>
      </w:r>
      <w:r>
        <w:rPr>
          <w:rFonts w:ascii="Symbol" w:hAnsi="Symbol"/>
          <w:lang w:val="nb-NO" w:eastAsia="nb-NO"/>
        </w:rPr>
        <w:t></w:t>
      </w:r>
      <w:r>
        <w:rPr>
          <w:lang w:val="nb-NO" w:eastAsia="nb-NO"/>
        </w:rPr>
        <w:t>)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 xml:space="preserve">, der </w:t>
      </w:r>
      <w:r>
        <w:rPr>
          <w:rFonts w:ascii="Symbol" w:hAnsi="Symbol"/>
          <w:lang w:val="nb-NO" w:eastAsia="nb-NO"/>
        </w:rPr>
        <w:t></w:t>
      </w:r>
      <w:r>
        <w:rPr>
          <w:lang w:val="nb-NO" w:eastAsia="nb-NO"/>
        </w:rPr>
        <w:t xml:space="preserve"> er forventning til </w:t>
      </w:r>
      <w:proofErr w:type="spellStart"/>
      <w:r>
        <w:rPr>
          <w:lang w:val="nb-NO" w:eastAsia="nb-NO"/>
        </w:rPr>
        <w:t>X</w:t>
      </w:r>
      <w:proofErr w:type="spellEnd"/>
      <w:r>
        <w:rPr>
          <w:lang w:val="nb-NO" w:eastAsia="nb-NO"/>
        </w:rPr>
        <w:t>.</w:t>
      </w:r>
    </w:p>
    <w:p w:rsidR="00847A85" w:rsidRDefault="00847A85" w:rsidP="00E65966">
      <w:pPr>
        <w:pStyle w:val="NoSpacing"/>
        <w:rPr>
          <w:lang w:val="nb-NO" w:eastAsia="nb-NO"/>
        </w:rPr>
      </w:pPr>
    </w:p>
    <w:p w:rsidR="00054409" w:rsidRDefault="004B4FA6" w:rsidP="004B4FA6">
      <w:pPr>
        <w:pStyle w:val="NoSpacing"/>
        <w:rPr>
          <w:lang w:val="nb-NO" w:eastAsia="nb-NO"/>
        </w:rPr>
      </w:pPr>
      <w:r>
        <w:rPr>
          <w:lang w:val="nb-NO" w:eastAsia="nb-NO"/>
        </w:rPr>
        <w:t xml:space="preserve">Vis at </w:t>
      </w:r>
      <w:r w:rsidRPr="004B4FA6">
        <w:rPr>
          <w:rFonts w:ascii="Symbol" w:hAnsi="Symbol"/>
          <w:lang w:val="nb-NO" w:eastAsia="nb-NO"/>
        </w:rPr>
        <w:t>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 xml:space="preserve"> = E(X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>) –</w:t>
      </w:r>
      <w:r w:rsidRPr="004B4FA6">
        <w:rPr>
          <w:rFonts w:ascii="Symbol" w:hAnsi="Symbol"/>
          <w:lang w:val="nb-NO" w:eastAsia="nb-NO"/>
        </w:rPr>
        <w:t></w:t>
      </w:r>
      <w:r>
        <w:rPr>
          <w:rFonts w:ascii="Symbol" w:hAnsi="Symbol"/>
          <w:lang w:val="nb-NO" w:eastAsia="nb-NO"/>
        </w:rPr>
        <w:t>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 xml:space="preserve">. (Hint 2. </w:t>
      </w:r>
      <w:proofErr w:type="spellStart"/>
      <w:proofErr w:type="gramStart"/>
      <w:r>
        <w:rPr>
          <w:lang w:val="nb-NO" w:eastAsia="nb-NO"/>
        </w:rPr>
        <w:t>kvadratsenting</w:t>
      </w:r>
      <w:proofErr w:type="spellEnd"/>
      <w:r>
        <w:rPr>
          <w:lang w:val="nb-NO" w:eastAsia="nb-NO"/>
        </w:rPr>
        <w:t>)</w:t>
      </w:r>
      <w:r w:rsidR="00054409">
        <w:rPr>
          <w:lang w:val="nb-NO" w:eastAsia="nb-NO"/>
        </w:rPr>
        <w:t xml:space="preserve">   </w:t>
      </w:r>
      <w:proofErr w:type="gramEnd"/>
      <w:r>
        <w:rPr>
          <w:lang w:val="nb-NO" w:eastAsia="nb-NO"/>
        </w:rPr>
        <w:t>Vis at E(X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 xml:space="preserve">) = </w:t>
      </w:r>
      <w:r w:rsidRPr="004B4FA6">
        <w:rPr>
          <w:rFonts w:ascii="Symbol" w:hAnsi="Symbol"/>
          <w:lang w:val="nb-NO" w:eastAsia="nb-NO"/>
        </w:rPr>
        <w:t>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 xml:space="preserve"> +</w:t>
      </w:r>
      <w:r w:rsidRPr="004B4FA6">
        <w:rPr>
          <w:rFonts w:ascii="Symbol" w:hAnsi="Symbol"/>
          <w:lang w:val="nb-NO" w:eastAsia="nb-NO"/>
        </w:rPr>
        <w:t></w:t>
      </w:r>
      <w:r>
        <w:rPr>
          <w:rFonts w:ascii="Symbol" w:hAnsi="Symbol"/>
          <w:lang w:val="nb-NO" w:eastAsia="nb-NO"/>
        </w:rPr>
        <w:t></w:t>
      </w:r>
      <w:r w:rsidRPr="004B4FA6">
        <w:rPr>
          <w:vertAlign w:val="superscript"/>
          <w:lang w:val="nb-NO" w:eastAsia="nb-NO"/>
        </w:rPr>
        <w:t>2</w:t>
      </w:r>
      <w:r w:rsidR="00054409">
        <w:rPr>
          <w:lang w:val="nb-NO" w:eastAsia="nb-NO"/>
        </w:rPr>
        <w:t xml:space="preserve"> </w:t>
      </w:r>
    </w:p>
    <w:p w:rsidR="004B4FA6" w:rsidRPr="00054409" w:rsidRDefault="004B4FA6" w:rsidP="004B4FA6">
      <w:pPr>
        <w:pStyle w:val="NoSpacing"/>
        <w:rPr>
          <w:lang w:val="nb-NO" w:eastAsia="nb-NO"/>
        </w:rPr>
      </w:pPr>
      <w:r>
        <w:rPr>
          <w:lang w:val="nb-NO" w:eastAsia="nb-NO"/>
        </w:rPr>
        <w:t>Vis at E(</w:t>
      </w:r>
      <w:r w:rsidRPr="004B4FA6">
        <w:rPr>
          <w:position w:val="-4"/>
        </w:rPr>
        <w:object w:dxaOrig="260" w:dyaOrig="300">
          <v:shape id="_x0000_i1037" type="#_x0000_t75" style="width:12.75pt;height:15pt" o:ole="">
            <v:imagedata r:id="rId37" o:title=""/>
          </v:shape>
          <o:OLEObject Type="Embed" ProgID="Equation.3" ShapeID="_x0000_i1037" DrawAspect="Content" ObjectID="_1582109728" r:id="rId38"/>
        </w:objec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 xml:space="preserve">) </w:t>
      </w:r>
      <w:proofErr w:type="gramStart"/>
      <w:r>
        <w:rPr>
          <w:lang w:val="nb-NO" w:eastAsia="nb-NO"/>
        </w:rPr>
        <w:t xml:space="preserve">= </w:t>
      </w:r>
      <w:r w:rsidRPr="004B4FA6">
        <w:rPr>
          <w:position w:val="-24"/>
        </w:rPr>
        <w:object w:dxaOrig="400" w:dyaOrig="660">
          <v:shape id="_x0000_i1038" type="#_x0000_t75" style="width:19.5pt;height:33pt" o:ole="">
            <v:imagedata r:id="rId39" o:title=""/>
          </v:shape>
          <o:OLEObject Type="Embed" ProgID="Equation.3" ShapeID="_x0000_i1038" DrawAspect="Content" ObjectID="_1582109729" r:id="rId40"/>
        </w:object>
      </w:r>
      <w:r>
        <w:rPr>
          <w:lang w:val="nb-NO" w:eastAsia="nb-NO"/>
        </w:rPr>
        <w:t xml:space="preserve"> +</w:t>
      </w:r>
      <w:proofErr w:type="gramEnd"/>
      <w:r w:rsidRPr="004B4FA6">
        <w:rPr>
          <w:rFonts w:ascii="Symbol" w:hAnsi="Symbol"/>
          <w:lang w:val="nb-NO" w:eastAsia="nb-NO"/>
        </w:rPr>
        <w:t></w:t>
      </w:r>
      <w:r>
        <w:rPr>
          <w:rFonts w:ascii="Symbol" w:hAnsi="Symbol"/>
          <w:lang w:val="nb-NO" w:eastAsia="nb-NO"/>
        </w:rPr>
        <w:t></w:t>
      </w:r>
      <w:r w:rsidRPr="004B4FA6">
        <w:rPr>
          <w:vertAlign w:val="superscript"/>
          <w:lang w:val="nb-NO" w:eastAsia="nb-NO"/>
        </w:rPr>
        <w:t>2</w:t>
      </w:r>
    </w:p>
    <w:p w:rsidR="00847A85" w:rsidRPr="004D3291" w:rsidRDefault="00847A85" w:rsidP="004B4FA6">
      <w:pPr>
        <w:pStyle w:val="NoSpacing"/>
        <w:rPr>
          <w:lang w:val="nb-NO"/>
        </w:rPr>
      </w:pPr>
      <w:r w:rsidRPr="004D3291">
        <w:rPr>
          <w:lang w:val="nb-NO"/>
        </w:rPr>
        <w:t>Vis at</w:t>
      </w:r>
      <w:r w:rsidRPr="00847A85">
        <w:rPr>
          <w:position w:val="-10"/>
        </w:rPr>
        <w:object w:dxaOrig="180" w:dyaOrig="340">
          <v:shape id="_x0000_i1039" type="#_x0000_t75" style="width:9pt;height:17.25pt" o:ole="">
            <v:imagedata r:id="rId11" o:title=""/>
          </v:shape>
          <o:OLEObject Type="Embed" ProgID="Equation.3" ShapeID="_x0000_i1039" DrawAspect="Content" ObjectID="_1582109730" r:id="rId41"/>
        </w:object>
      </w:r>
      <w:r w:rsidR="003F51D3" w:rsidRPr="00577D93">
        <w:rPr>
          <w:position w:val="-24"/>
        </w:rPr>
        <w:object w:dxaOrig="1320" w:dyaOrig="639">
          <v:shape id="_x0000_i1040" type="#_x0000_t75" style="width:79.5pt;height:36pt" o:ole="">
            <v:imagedata r:id="rId42" o:title=""/>
          </v:shape>
          <o:OLEObject Type="Embed" ProgID="Equation.3" ShapeID="_x0000_i1040" DrawAspect="Content" ObjectID="_1582109731" r:id="rId43"/>
        </w:object>
      </w:r>
      <w:r w:rsidRPr="004D3291">
        <w:rPr>
          <w:lang w:val="nb-NO"/>
        </w:rPr>
        <w:t xml:space="preserve"> = </w:t>
      </w:r>
      <w:r w:rsidR="003F51D3" w:rsidRPr="00577D93">
        <w:rPr>
          <w:position w:val="-24"/>
        </w:rPr>
        <w:object w:dxaOrig="859" w:dyaOrig="639">
          <v:shape id="_x0000_i1041" type="#_x0000_t75" style="width:48pt;height:33pt" o:ole="">
            <v:imagedata r:id="rId44" o:title=""/>
          </v:shape>
          <o:OLEObject Type="Embed" ProgID="Equation.3" ShapeID="_x0000_i1041" DrawAspect="Content" ObjectID="_1582109732" r:id="rId45"/>
        </w:object>
      </w:r>
      <w:r w:rsidR="003F51D3" w:rsidRPr="007006B9">
        <w:rPr>
          <w:position w:val="-4"/>
        </w:rPr>
        <w:object w:dxaOrig="700" w:dyaOrig="340">
          <v:shape id="_x0000_i1042" type="#_x0000_t75" style="width:45pt;height:18pt" o:ole="">
            <v:imagedata r:id="rId46" o:title=""/>
          </v:shape>
          <o:OLEObject Type="Embed" ProgID="Equation.3" ShapeID="_x0000_i1042" DrawAspect="Content" ObjectID="_1582109733" r:id="rId47"/>
        </w:object>
      </w:r>
    </w:p>
    <w:p w:rsidR="00847A85" w:rsidRPr="007006B9" w:rsidRDefault="00847A85" w:rsidP="004B4FA6">
      <w:pPr>
        <w:pStyle w:val="NoSpacing"/>
        <w:rPr>
          <w:sz w:val="28"/>
          <w:lang w:val="nb-NO" w:eastAsia="nb-NO"/>
        </w:rPr>
      </w:pPr>
      <w:r w:rsidRPr="004D3291">
        <w:rPr>
          <w:lang w:val="nb-NO"/>
        </w:rPr>
        <w:t xml:space="preserve">Vis at: </w:t>
      </w:r>
      <w:proofErr w:type="gramStart"/>
      <w:r w:rsidRPr="007006B9">
        <w:rPr>
          <w:sz w:val="28"/>
          <w:lang w:val="nb-NO"/>
        </w:rPr>
        <w:t>E</w:t>
      </w:r>
      <w:r w:rsidRPr="004D3291">
        <w:rPr>
          <w:lang w:val="nb-NO"/>
        </w:rPr>
        <w:t>(</w:t>
      </w:r>
      <w:proofErr w:type="gramEnd"/>
      <w:r w:rsidR="007006B9" w:rsidRPr="00577D93">
        <w:rPr>
          <w:position w:val="-24"/>
        </w:rPr>
        <w:object w:dxaOrig="859" w:dyaOrig="639">
          <v:shape id="_x0000_i1043" type="#_x0000_t75" style="width:55.5pt;height:38.25pt" o:ole="">
            <v:imagedata r:id="rId44" o:title=""/>
          </v:shape>
          <o:OLEObject Type="Embed" ProgID="Equation.3" ShapeID="_x0000_i1043" DrawAspect="Content" ObjectID="_1582109734" r:id="rId48"/>
        </w:object>
      </w:r>
      <w:r w:rsidR="007006B9" w:rsidRPr="007006B9">
        <w:rPr>
          <w:position w:val="-4"/>
        </w:rPr>
        <w:object w:dxaOrig="700" w:dyaOrig="340">
          <v:shape id="_x0000_i1044" type="#_x0000_t75" style="width:45pt;height:20.25pt" o:ole="">
            <v:imagedata r:id="rId49" o:title=""/>
          </v:shape>
          <o:OLEObject Type="Embed" ProgID="Equation.3" ShapeID="_x0000_i1044" DrawAspect="Content" ObjectID="_1582109735" r:id="rId50"/>
        </w:object>
      </w:r>
      <w:r w:rsidR="007006B9" w:rsidRPr="00110DF8">
        <w:rPr>
          <w:lang w:val="nb-NO"/>
        </w:rPr>
        <w:t xml:space="preserve">) </w:t>
      </w:r>
      <w:r w:rsidRPr="007006B9">
        <w:rPr>
          <w:sz w:val="28"/>
          <w:lang w:val="nb-NO"/>
        </w:rPr>
        <w:t xml:space="preserve">= </w:t>
      </w:r>
      <w:r w:rsidR="00CB64B0" w:rsidRPr="007006B9">
        <w:rPr>
          <w:sz w:val="28"/>
          <w:lang w:val="nb-NO"/>
        </w:rPr>
        <w:t>n</w:t>
      </w:r>
      <w:r w:rsidR="00CB64B0" w:rsidRPr="007006B9">
        <w:rPr>
          <w:rFonts w:ascii="Symbol" w:hAnsi="Symbol"/>
          <w:sz w:val="28"/>
          <w:lang w:val="nb-NO" w:eastAsia="nb-NO"/>
        </w:rPr>
        <w:t></w:t>
      </w:r>
      <w:r w:rsidR="00CB64B0" w:rsidRPr="007006B9">
        <w:rPr>
          <w:rFonts w:ascii="Symbol" w:hAnsi="Symbol"/>
          <w:sz w:val="28"/>
          <w:lang w:val="nb-NO" w:eastAsia="nb-NO"/>
        </w:rPr>
        <w:t></w:t>
      </w:r>
      <w:r w:rsidR="00CB64B0" w:rsidRPr="007006B9">
        <w:rPr>
          <w:sz w:val="28"/>
          <w:vertAlign w:val="superscript"/>
          <w:lang w:val="nb-NO" w:eastAsia="nb-NO"/>
        </w:rPr>
        <w:t>2</w:t>
      </w:r>
      <w:r w:rsidR="00CB64B0" w:rsidRPr="007006B9">
        <w:rPr>
          <w:sz w:val="28"/>
          <w:lang w:val="nb-NO" w:eastAsia="nb-NO"/>
        </w:rPr>
        <w:t xml:space="preserve"> +</w:t>
      </w:r>
      <w:r w:rsidR="00CB64B0" w:rsidRPr="007006B9">
        <w:rPr>
          <w:rFonts w:ascii="Symbol" w:hAnsi="Symbol"/>
          <w:sz w:val="28"/>
          <w:lang w:val="nb-NO" w:eastAsia="nb-NO"/>
        </w:rPr>
        <w:t></w:t>
      </w:r>
      <w:r w:rsidR="00CB64B0" w:rsidRPr="007006B9">
        <w:rPr>
          <w:rFonts w:ascii="Symbol" w:hAnsi="Symbol"/>
          <w:sz w:val="28"/>
          <w:lang w:val="nb-NO" w:eastAsia="nb-NO"/>
        </w:rPr>
        <w:t></w:t>
      </w:r>
      <w:r w:rsidR="00CB64B0" w:rsidRPr="007006B9">
        <w:rPr>
          <w:sz w:val="28"/>
          <w:vertAlign w:val="superscript"/>
          <w:lang w:val="nb-NO" w:eastAsia="nb-NO"/>
        </w:rPr>
        <w:t>2</w:t>
      </w:r>
      <w:r w:rsidR="00CB64B0" w:rsidRPr="007006B9">
        <w:rPr>
          <w:sz w:val="28"/>
          <w:lang w:val="nb-NO" w:eastAsia="nb-NO"/>
        </w:rPr>
        <w:t>) – n</w:t>
      </w:r>
      <w:r w:rsidR="00CB64B0" w:rsidRPr="007006B9">
        <w:rPr>
          <w:rFonts w:ascii="Symbol" w:hAnsi="Symbol"/>
          <w:sz w:val="28"/>
          <w:lang w:val="nb-NO" w:eastAsia="nb-NO"/>
        </w:rPr>
        <w:t></w:t>
      </w:r>
      <w:r w:rsidR="007006B9" w:rsidRPr="007006B9">
        <w:rPr>
          <w:position w:val="-24"/>
          <w:sz w:val="28"/>
        </w:rPr>
        <w:object w:dxaOrig="400" w:dyaOrig="660">
          <v:shape id="_x0000_i1045" type="#_x0000_t75" style="width:23.25pt;height:39pt" o:ole="">
            <v:imagedata r:id="rId39" o:title=""/>
          </v:shape>
          <o:OLEObject Type="Embed" ProgID="Equation.3" ShapeID="_x0000_i1045" DrawAspect="Content" ObjectID="_1582109736" r:id="rId51"/>
        </w:object>
      </w:r>
      <w:r w:rsidR="00CB64B0" w:rsidRPr="007006B9">
        <w:rPr>
          <w:sz w:val="28"/>
          <w:lang w:val="nb-NO" w:eastAsia="nb-NO"/>
        </w:rPr>
        <w:t>+</w:t>
      </w:r>
      <w:r w:rsidR="00CB64B0" w:rsidRPr="007006B9">
        <w:rPr>
          <w:rFonts w:ascii="Symbol" w:hAnsi="Symbol"/>
          <w:sz w:val="28"/>
          <w:lang w:val="nb-NO" w:eastAsia="nb-NO"/>
        </w:rPr>
        <w:t></w:t>
      </w:r>
      <w:r w:rsidR="00CB64B0" w:rsidRPr="007006B9">
        <w:rPr>
          <w:rFonts w:ascii="Symbol" w:hAnsi="Symbol"/>
          <w:sz w:val="28"/>
          <w:lang w:val="nb-NO" w:eastAsia="nb-NO"/>
        </w:rPr>
        <w:t></w:t>
      </w:r>
      <w:r w:rsidR="00CB64B0" w:rsidRPr="007006B9">
        <w:rPr>
          <w:sz w:val="28"/>
          <w:vertAlign w:val="superscript"/>
          <w:lang w:val="nb-NO" w:eastAsia="nb-NO"/>
        </w:rPr>
        <w:t>2</w:t>
      </w:r>
      <w:r w:rsidR="00CB64B0" w:rsidRPr="007006B9">
        <w:rPr>
          <w:sz w:val="28"/>
          <w:lang w:val="nb-NO" w:eastAsia="nb-NO"/>
        </w:rPr>
        <w:t>)</w:t>
      </w:r>
    </w:p>
    <w:p w:rsidR="00CB64B0" w:rsidRDefault="00CB64B0" w:rsidP="004B4FA6">
      <w:pPr>
        <w:pStyle w:val="NoSpacing"/>
        <w:rPr>
          <w:lang w:val="nb-NO" w:eastAsia="nb-NO"/>
        </w:rPr>
      </w:pPr>
      <w:r>
        <w:rPr>
          <w:lang w:val="nb-NO" w:eastAsia="nb-NO"/>
        </w:rPr>
        <w:t>Begrunn hvorfor du må dividere på n</w:t>
      </w:r>
      <w:r w:rsidR="004D3291">
        <w:rPr>
          <w:lang w:val="nb-NO" w:eastAsia="nb-NO"/>
        </w:rPr>
        <w:t xml:space="preserve"> -</w:t>
      </w:r>
      <w:r>
        <w:rPr>
          <w:lang w:val="nb-NO" w:eastAsia="nb-NO"/>
        </w:rPr>
        <w:t xml:space="preserve"> 1 dersom du skal ha en forventningsrett estimator for </w:t>
      </w:r>
      <w:r w:rsidRPr="004B4FA6">
        <w:rPr>
          <w:rFonts w:ascii="Symbol" w:hAnsi="Symbol"/>
          <w:lang w:val="nb-NO" w:eastAsia="nb-NO"/>
        </w:rPr>
        <w:t></w:t>
      </w:r>
      <w:r w:rsidRPr="004B4FA6">
        <w:rPr>
          <w:vertAlign w:val="superscript"/>
          <w:lang w:val="nb-NO" w:eastAsia="nb-NO"/>
        </w:rPr>
        <w:t>2</w:t>
      </w:r>
      <w:r>
        <w:rPr>
          <w:lang w:val="nb-NO" w:eastAsia="nb-NO"/>
        </w:rPr>
        <w:t>.</w:t>
      </w:r>
    </w:p>
    <w:p w:rsidR="006E4669" w:rsidRDefault="0036004F">
      <w:pPr>
        <w:rPr>
          <w:lang w:val="sv-SE"/>
        </w:rPr>
      </w:pPr>
    </w:p>
    <w:p w:rsidR="006E7486" w:rsidRDefault="006E7486">
      <w:pPr>
        <w:rPr>
          <w:lang w:val="sv-SE"/>
        </w:rPr>
      </w:pPr>
    </w:p>
    <w:p w:rsidR="006E7486" w:rsidRPr="006E7486" w:rsidRDefault="006E7486">
      <w:pPr>
        <w:rPr>
          <w:lang w:val="nn-NO"/>
        </w:rPr>
      </w:pPr>
    </w:p>
    <w:sectPr w:rsidR="006E7486" w:rsidRPr="006E74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7A3"/>
    <w:multiLevelType w:val="hybridMultilevel"/>
    <w:tmpl w:val="733C3170"/>
    <w:lvl w:ilvl="0" w:tplc="EE2CC3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159D5"/>
    <w:multiLevelType w:val="hybridMultilevel"/>
    <w:tmpl w:val="43162688"/>
    <w:lvl w:ilvl="0" w:tplc="94980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8664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6A21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2846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723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325A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36B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B4D6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4C4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14146E"/>
    <w:multiLevelType w:val="hybridMultilevel"/>
    <w:tmpl w:val="C03408CA"/>
    <w:lvl w:ilvl="0" w:tplc="A96038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81001"/>
    <w:multiLevelType w:val="hybridMultilevel"/>
    <w:tmpl w:val="044E609A"/>
    <w:lvl w:ilvl="0" w:tplc="867E23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34918"/>
    <w:multiLevelType w:val="hybridMultilevel"/>
    <w:tmpl w:val="D01AEC18"/>
    <w:lvl w:ilvl="0" w:tplc="F7E6BD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4144B"/>
    <w:multiLevelType w:val="hybridMultilevel"/>
    <w:tmpl w:val="F3B6116E"/>
    <w:lvl w:ilvl="0" w:tplc="16F297F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23D05"/>
    <w:multiLevelType w:val="hybridMultilevel"/>
    <w:tmpl w:val="572CB7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63D0D"/>
    <w:multiLevelType w:val="multilevel"/>
    <w:tmpl w:val="BD4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201036"/>
    <w:multiLevelType w:val="hybridMultilevel"/>
    <w:tmpl w:val="AB2439EA"/>
    <w:lvl w:ilvl="0" w:tplc="13C6FD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D2228"/>
    <w:multiLevelType w:val="hybridMultilevel"/>
    <w:tmpl w:val="51C0ADB0"/>
    <w:lvl w:ilvl="0" w:tplc="EDE8A4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E609D"/>
    <w:multiLevelType w:val="multilevel"/>
    <w:tmpl w:val="7354F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7F2AE3"/>
    <w:multiLevelType w:val="hybridMultilevel"/>
    <w:tmpl w:val="C09CC5C0"/>
    <w:lvl w:ilvl="0" w:tplc="114AC65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575EA"/>
    <w:multiLevelType w:val="hybridMultilevel"/>
    <w:tmpl w:val="A412E6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44D77"/>
    <w:multiLevelType w:val="hybridMultilevel"/>
    <w:tmpl w:val="FEBE5196"/>
    <w:lvl w:ilvl="0" w:tplc="754C570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6B1C52EF"/>
    <w:multiLevelType w:val="multilevel"/>
    <w:tmpl w:val="BEF2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CB3CB4"/>
    <w:multiLevelType w:val="hybridMultilevel"/>
    <w:tmpl w:val="FEEEA32E"/>
    <w:lvl w:ilvl="0" w:tplc="8F82DD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3744F"/>
    <w:multiLevelType w:val="hybridMultilevel"/>
    <w:tmpl w:val="9AE251C2"/>
    <w:lvl w:ilvl="0" w:tplc="09A66E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C7CB2"/>
    <w:multiLevelType w:val="multilevel"/>
    <w:tmpl w:val="18A26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0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2"/>
  </w:num>
  <w:num w:numId="10">
    <w:abstractNumId w:val="3"/>
  </w:num>
  <w:num w:numId="11">
    <w:abstractNumId w:val="0"/>
  </w:num>
  <w:num w:numId="12">
    <w:abstractNumId w:val="12"/>
  </w:num>
  <w:num w:numId="13">
    <w:abstractNumId w:val="6"/>
  </w:num>
  <w:num w:numId="14">
    <w:abstractNumId w:val="1"/>
  </w:num>
  <w:num w:numId="15">
    <w:abstractNumId w:val="15"/>
  </w:num>
  <w:num w:numId="16">
    <w:abstractNumId w:val="5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2FD"/>
    <w:rsid w:val="00020A06"/>
    <w:rsid w:val="00054409"/>
    <w:rsid w:val="000579D9"/>
    <w:rsid w:val="000A5ADF"/>
    <w:rsid w:val="000B7E91"/>
    <w:rsid w:val="000F1185"/>
    <w:rsid w:val="00110DF8"/>
    <w:rsid w:val="00117E52"/>
    <w:rsid w:val="00174BA4"/>
    <w:rsid w:val="00196AEA"/>
    <w:rsid w:val="001B6759"/>
    <w:rsid w:val="001D038D"/>
    <w:rsid w:val="00236924"/>
    <w:rsid w:val="002466B8"/>
    <w:rsid w:val="00283D88"/>
    <w:rsid w:val="002E23E9"/>
    <w:rsid w:val="002E2E93"/>
    <w:rsid w:val="00317CFE"/>
    <w:rsid w:val="0036004F"/>
    <w:rsid w:val="0037309F"/>
    <w:rsid w:val="0038092E"/>
    <w:rsid w:val="003D110F"/>
    <w:rsid w:val="003D1E36"/>
    <w:rsid w:val="003F06E5"/>
    <w:rsid w:val="003F51D3"/>
    <w:rsid w:val="00426070"/>
    <w:rsid w:val="00475267"/>
    <w:rsid w:val="004A7D57"/>
    <w:rsid w:val="004B4FA6"/>
    <w:rsid w:val="004D3291"/>
    <w:rsid w:val="00543913"/>
    <w:rsid w:val="00547C7E"/>
    <w:rsid w:val="005533B9"/>
    <w:rsid w:val="00577D93"/>
    <w:rsid w:val="005A46E2"/>
    <w:rsid w:val="006509BD"/>
    <w:rsid w:val="00651C2C"/>
    <w:rsid w:val="006A46D3"/>
    <w:rsid w:val="006E7486"/>
    <w:rsid w:val="007006B9"/>
    <w:rsid w:val="007640F5"/>
    <w:rsid w:val="007D2731"/>
    <w:rsid w:val="00847A85"/>
    <w:rsid w:val="00864C30"/>
    <w:rsid w:val="008778B1"/>
    <w:rsid w:val="00912D77"/>
    <w:rsid w:val="0095782F"/>
    <w:rsid w:val="00981315"/>
    <w:rsid w:val="009A5E3A"/>
    <w:rsid w:val="009D7701"/>
    <w:rsid w:val="009E0E52"/>
    <w:rsid w:val="009F4FDA"/>
    <w:rsid w:val="00A02A84"/>
    <w:rsid w:val="00A3701E"/>
    <w:rsid w:val="00AD5FC3"/>
    <w:rsid w:val="00AF1293"/>
    <w:rsid w:val="00B03024"/>
    <w:rsid w:val="00B53F81"/>
    <w:rsid w:val="00BF46C2"/>
    <w:rsid w:val="00C0289D"/>
    <w:rsid w:val="00C06526"/>
    <w:rsid w:val="00CB64B0"/>
    <w:rsid w:val="00CC1ED0"/>
    <w:rsid w:val="00CD008D"/>
    <w:rsid w:val="00CF72FD"/>
    <w:rsid w:val="00D554B8"/>
    <w:rsid w:val="00D643AF"/>
    <w:rsid w:val="00DE5CBE"/>
    <w:rsid w:val="00E22ABB"/>
    <w:rsid w:val="00E65966"/>
    <w:rsid w:val="00E800F7"/>
    <w:rsid w:val="00EA6D5B"/>
    <w:rsid w:val="00EE337A"/>
    <w:rsid w:val="00EE7826"/>
    <w:rsid w:val="00FD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680F860-2EC8-4523-A6E1-A2B690FE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7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2.bin"/><Relationship Id="rId7" Type="http://schemas.openxmlformats.org/officeDocument/2006/relationships/image" Target="media/image3.gif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3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5.wmf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10" Type="http://schemas.openxmlformats.org/officeDocument/2006/relationships/oleObject" Target="embeddings/oleObject1.bin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4" Type="http://schemas.openxmlformats.org/officeDocument/2006/relationships/image" Target="media/image22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8" Type="http://schemas.openxmlformats.org/officeDocument/2006/relationships/image" Target="media/image4.gif"/><Relationship Id="rId51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3</cp:revision>
  <cp:lastPrinted>2018-03-07T15:15:00Z</cp:lastPrinted>
  <dcterms:created xsi:type="dcterms:W3CDTF">2018-03-07T15:15:00Z</dcterms:created>
  <dcterms:modified xsi:type="dcterms:W3CDTF">2018-03-09T12:48:00Z</dcterms:modified>
</cp:coreProperties>
</file>